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81DD" w14:textId="2598AC9F" w:rsidR="00940327" w:rsidRPr="006C3DD5" w:rsidRDefault="00940327" w:rsidP="006C3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C3DD5">
        <w:rPr>
          <w:rFonts w:ascii="Times New Roman" w:hAnsi="Times New Roman" w:cs="Times New Roman"/>
          <w:b/>
          <w:bCs/>
          <w:sz w:val="28"/>
          <w:szCs w:val="28"/>
          <w:lang w:val="en-US"/>
        </w:rPr>
        <w:t>Hedwig Rudolph</w:t>
      </w:r>
    </w:p>
    <w:p w14:paraId="40AF7141" w14:textId="6D2319B7" w:rsidR="00940327" w:rsidRPr="006C3DD5" w:rsidRDefault="00940327" w:rsidP="006C3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C3DD5">
        <w:rPr>
          <w:rFonts w:ascii="Times New Roman" w:hAnsi="Times New Roman" w:cs="Times New Roman"/>
          <w:b/>
          <w:bCs/>
          <w:sz w:val="28"/>
          <w:szCs w:val="28"/>
          <w:lang w:val="en-US"/>
        </w:rPr>
        <w:t>FRAUEN IN DEN INGENIEURWISSENSCHAFTEN.</w:t>
      </w:r>
    </w:p>
    <w:p w14:paraId="0B833FC8" w14:textId="769E6608" w:rsidR="00940327" w:rsidRPr="006C3DD5" w:rsidRDefault="00940327" w:rsidP="006C3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C3DD5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STUDIENSITUATION UND BERUFSPERSPEKTIVEN.</w:t>
      </w:r>
    </w:p>
    <w:p w14:paraId="371EB070" w14:textId="77777777" w:rsidR="00940327" w:rsidRPr="00940327" w:rsidRDefault="00940327" w:rsidP="00940327">
      <w:pPr>
        <w:jc w:val="center"/>
        <w:rPr>
          <w:b/>
          <w:bCs/>
          <w:lang w:val="en-US"/>
        </w:rPr>
      </w:pPr>
    </w:p>
    <w:p w14:paraId="36913705" w14:textId="09116EB1" w:rsidR="006A18E9" w:rsidRPr="00940327" w:rsidRDefault="00940327" w:rsidP="0094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Seit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etwa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hundert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Jahren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genießt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Ingenieurberuf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Gleichschritt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technischen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Rationalisierung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der Gesellschaft in Deutschland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zunehmende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gesellschaftliche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Anerkennung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Bedeutung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Entsprechend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schnell und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kontinuierlich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stieg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Anteil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IngenieurStudenten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Verhältnis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Gesamtstudentenschaft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Gegenwärtig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20 %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aller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Studierenden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zukünftige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Ingenieure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. Der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Anteil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von Frauen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diesen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Studierenden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Ingenieurwissenschaften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wächst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dagegen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langsam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seit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Beginn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Jahrhunderts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Universitäten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technischen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Hochschulen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für Frauen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geöffnet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: in den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sogenannten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harten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Disziplinen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Maschinenbau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Elektrotechnik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finden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kaum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Frauen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hundert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Männern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. Der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internationale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Vergleich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anderen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Industriegesellschaften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zeigt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daß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Ingenieurinnen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Bundesrepublik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Deutschland am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seltensten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finden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Gründen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die Frauen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davon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abhalten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gleichberechtigten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Zugang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Erwerbschancen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Karrieremöglichkeiten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fordern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. So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selten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Frauen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Ingenieurberuf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finden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so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gering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das Wissen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jene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wenigen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bislang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beweisen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daß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Frauen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Lösung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schwieriger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technischer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in der Lage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eben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abgeschlo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sene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Forschungsprojekt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sucht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für die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Bundesrepublik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erstmalig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die Frage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wissenschaftlich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erhellen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was Frauen von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solchen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Berufswahl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abhält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. Unser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Forschungsinteresse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richtet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Diskriminierungserfahrungen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von Frauen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Ingenieurberuf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darum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sichtbar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sozialen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Bedingungen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persönlichen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Eigenschaften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Zusammenkommen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es Frauen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gelingt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trotz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Vereinzelung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männerdominierten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Beruf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erfolgreich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sein.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Wenngleich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dieses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Forschungsprojekt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aufgrund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seines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Innovationsgrades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Kontext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Grundlagenforschung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gehört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es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dennoch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wesentlich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Anwendungsbezug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seiner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Forschungsergebnisse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bestimmt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dem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Hintergrund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ausländischer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Vorerfahrungen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Katalog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Fördermaßnahmen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entwickelt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um die Integration der Frauen in die Profession der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Ingenieure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erleichtern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den Preis der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Überanpassung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männliche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Verhaltensmuster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zahlen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Entscheidend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daß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es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dabei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um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Set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integrierter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Maßnahmen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für die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verschiedenen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Phasen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beruflichen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Sozialisation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handelt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um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punktualisierte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Bearbeitung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einzelner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327">
        <w:rPr>
          <w:rFonts w:ascii="Times New Roman" w:hAnsi="Times New Roman" w:cs="Times New Roman"/>
          <w:sz w:val="28"/>
          <w:szCs w:val="28"/>
          <w:lang w:val="en-US"/>
        </w:rPr>
        <w:t>Diskriminierungsaspekte</w:t>
      </w:r>
      <w:proofErr w:type="spellEnd"/>
      <w:r w:rsidRPr="009403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A18E9" w:rsidRPr="0094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80"/>
    <w:rsid w:val="006A18E9"/>
    <w:rsid w:val="006C3DD5"/>
    <w:rsid w:val="007E7D26"/>
    <w:rsid w:val="00940327"/>
    <w:rsid w:val="00F7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5BB3"/>
  <w15:chartTrackingRefBased/>
  <w15:docId w15:val="{978E63E8-7030-43BF-8C2F-E3F261E5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2184</Characters>
  <Application>Microsoft Office Word</Application>
  <DocSecurity>0</DocSecurity>
  <Lines>26</Lines>
  <Paragraphs>1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 Савельева</dc:creator>
  <cp:keywords/>
  <dc:description/>
  <cp:lastModifiedBy>Нэлли Савельева</cp:lastModifiedBy>
  <cp:revision>4</cp:revision>
  <dcterms:created xsi:type="dcterms:W3CDTF">2022-07-22T16:37:00Z</dcterms:created>
  <dcterms:modified xsi:type="dcterms:W3CDTF">2022-07-22T16:40:00Z</dcterms:modified>
</cp:coreProperties>
</file>