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EE" w:rsidRDefault="008209EE" w:rsidP="008209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209EE">
        <w:rPr>
          <w:rFonts w:ascii="Times New Roman" w:hAnsi="Times New Roman" w:cs="Times New Roman"/>
          <w:b/>
          <w:sz w:val="28"/>
        </w:rPr>
        <w:t>Инструкция</w:t>
      </w:r>
      <w:r w:rsidR="000F513D" w:rsidRPr="008209EE">
        <w:rPr>
          <w:rFonts w:ascii="Times New Roman" w:hAnsi="Times New Roman" w:cs="Times New Roman"/>
          <w:b/>
          <w:sz w:val="28"/>
        </w:rPr>
        <w:t xml:space="preserve"> по аттестации аспирантов </w:t>
      </w:r>
    </w:p>
    <w:p w:rsidR="00437FF4" w:rsidRDefault="000F513D" w:rsidP="008209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09EE">
        <w:rPr>
          <w:rFonts w:ascii="Times New Roman" w:hAnsi="Times New Roman" w:cs="Times New Roman"/>
          <w:b/>
          <w:sz w:val="28"/>
        </w:rPr>
        <w:t xml:space="preserve">в зимнюю сессию 2020-2021 </w:t>
      </w:r>
      <w:r w:rsidR="008209EE" w:rsidRPr="008209EE">
        <w:rPr>
          <w:rFonts w:ascii="Times New Roman" w:hAnsi="Times New Roman" w:cs="Times New Roman"/>
          <w:b/>
          <w:sz w:val="28"/>
        </w:rPr>
        <w:t>учебного</w:t>
      </w:r>
      <w:r w:rsidRPr="008209EE">
        <w:rPr>
          <w:rFonts w:ascii="Times New Roman" w:hAnsi="Times New Roman" w:cs="Times New Roman"/>
          <w:b/>
          <w:sz w:val="28"/>
        </w:rPr>
        <w:t xml:space="preserve"> года</w:t>
      </w:r>
    </w:p>
    <w:p w:rsidR="008209EE" w:rsidRPr="008209EE" w:rsidRDefault="008209EE" w:rsidP="008209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F513D" w:rsidRPr="000F513D" w:rsidRDefault="000F513D" w:rsidP="000F513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0F513D">
        <w:rPr>
          <w:rFonts w:ascii="Times New Roman" w:hAnsi="Times New Roman" w:cs="Times New Roman"/>
          <w:i/>
          <w:color w:val="FF0000"/>
          <w:sz w:val="24"/>
        </w:rPr>
        <w:t xml:space="preserve">Уважаемые научные руководители! Сервис находится в состоянии доработки и финальной настройки. Если у вас возникли проблемы, пожалуйста свяжитесь с нами по почте: </w:t>
      </w:r>
      <w:hyperlink r:id="rId5" w:history="1"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d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v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shatunova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@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urfu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ru</w:t>
        </w:r>
      </w:hyperlink>
      <w:r w:rsidRPr="000F513D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hyperlink r:id="rId6" w:history="1"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m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a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krasnik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@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urfu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</w:rPr>
          <w:t>.</w:t>
        </w:r>
        <w:r w:rsidRPr="000F513D">
          <w:rPr>
            <w:rStyle w:val="a3"/>
            <w:rFonts w:ascii="Times New Roman" w:hAnsi="Times New Roman" w:cs="Times New Roman"/>
            <w:i/>
            <w:color w:val="FF0000"/>
            <w:sz w:val="24"/>
            <w:lang w:val="en-US"/>
          </w:rPr>
          <w:t>ru</w:t>
        </w:r>
      </w:hyperlink>
    </w:p>
    <w:p w:rsidR="000F513D" w:rsidRDefault="000F513D">
      <w:pPr>
        <w:rPr>
          <w:rFonts w:ascii="Times New Roman" w:hAnsi="Times New Roman" w:cs="Times New Roman"/>
          <w:sz w:val="24"/>
        </w:rPr>
      </w:pPr>
    </w:p>
    <w:p w:rsidR="00265520" w:rsidRDefault="000F513D" w:rsidP="000F513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 к сервису предоставлен научно-педагогическим работникам университета. Сервис расположен в «Личном кабинете сотрудника», группа сервисов «Научные сервисы», «Управление аспирантами».</w:t>
      </w:r>
    </w:p>
    <w:p w:rsidR="000274A3" w:rsidRDefault="000274A3" w:rsidP="000274A3">
      <w:pPr>
        <w:jc w:val="center"/>
      </w:pPr>
      <w:r>
        <w:rPr>
          <w:noProof/>
          <w:lang w:eastAsia="ru-RU"/>
        </w:rPr>
        <w:drawing>
          <wp:inline distT="0" distB="0" distL="0" distR="0" wp14:anchorId="76C9367D" wp14:editId="31FE2E0A">
            <wp:extent cx="2789108" cy="17551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758" cy="176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3D" w:rsidRPr="000F513D" w:rsidRDefault="000F513D" w:rsidP="00104F3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F513D">
        <w:rPr>
          <w:rFonts w:ascii="Times New Roman" w:hAnsi="Times New Roman" w:cs="Times New Roman"/>
          <w:sz w:val="24"/>
        </w:rPr>
        <w:t xml:space="preserve">В настоящий момент Вам доступны две вкладки: Научное руководство – в ней можно аттестовать аспиранта; и Аспиранты – в данной вкладке будут представлены все действующие аспиранты, у кого вы указаны в качестве научного руководителя. </w:t>
      </w:r>
      <w:r w:rsidRPr="000F513D">
        <w:rPr>
          <w:rFonts w:ascii="Times New Roman" w:hAnsi="Times New Roman" w:cs="Times New Roman"/>
          <w:i/>
          <w:color w:val="FF0000"/>
          <w:sz w:val="24"/>
        </w:rPr>
        <w:t>Если Вы не обнаружили в последней вкладке кого-то из Ваших аспирантов, или у них неверно указана тема, пожалуйста, свяжитесь с нами или сотрудниками отдела аспирантуры.</w:t>
      </w:r>
    </w:p>
    <w:p w:rsidR="00265520" w:rsidRDefault="00265520" w:rsidP="000274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1519" cy="164339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45"/>
                    <a:stretch/>
                  </pic:blipFill>
                  <pic:spPr bwMode="auto">
                    <a:xfrm>
                      <a:off x="0" y="0"/>
                      <a:ext cx="5225941" cy="164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520" w:rsidRPr="008209EE" w:rsidRDefault="008209EE" w:rsidP="008209E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09EE">
        <w:rPr>
          <w:rFonts w:ascii="Times New Roman" w:hAnsi="Times New Roman" w:cs="Times New Roman"/>
          <w:sz w:val="24"/>
        </w:rPr>
        <w:t>После внесения необходимых настроек, через вкладку «Аспиранты» вы сможете проходит</w:t>
      </w:r>
      <w:r w:rsidR="00622C40">
        <w:rPr>
          <w:rFonts w:ascii="Times New Roman" w:hAnsi="Times New Roman" w:cs="Times New Roman"/>
          <w:sz w:val="24"/>
        </w:rPr>
        <w:t>ь</w:t>
      </w:r>
      <w:r w:rsidRPr="008209EE">
        <w:rPr>
          <w:rFonts w:ascii="Times New Roman" w:hAnsi="Times New Roman" w:cs="Times New Roman"/>
          <w:sz w:val="24"/>
        </w:rPr>
        <w:t xml:space="preserve"> в профили обучающихся и проверять их научную активность.</w:t>
      </w:r>
    </w:p>
    <w:p w:rsidR="00265520" w:rsidRDefault="00265520" w:rsidP="000274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6874" cy="123754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 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t="32579" r="695" b="4416"/>
                    <a:stretch/>
                  </pic:blipFill>
                  <pic:spPr bwMode="auto">
                    <a:xfrm>
                      <a:off x="0" y="0"/>
                      <a:ext cx="4173972" cy="124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4A3" w:rsidRDefault="000274A3"/>
    <w:p w:rsidR="008C18D5" w:rsidRPr="000274A3" w:rsidRDefault="008209EE" w:rsidP="000274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74A3">
        <w:rPr>
          <w:rFonts w:ascii="Times New Roman" w:hAnsi="Times New Roman" w:cs="Times New Roman"/>
          <w:sz w:val="24"/>
          <w:szCs w:val="24"/>
        </w:rPr>
        <w:lastRenderedPageBreak/>
        <w:t>Аттестация аспирантов:</w:t>
      </w:r>
    </w:p>
    <w:p w:rsidR="008209EE" w:rsidRPr="000274A3" w:rsidRDefault="008209EE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4A3">
        <w:rPr>
          <w:rFonts w:ascii="Times New Roman" w:hAnsi="Times New Roman" w:cs="Times New Roman"/>
          <w:sz w:val="24"/>
          <w:szCs w:val="24"/>
        </w:rPr>
        <w:t>Пройдите во вкладку «Научное руководство»;</w:t>
      </w:r>
    </w:p>
    <w:p w:rsidR="008209EE" w:rsidRPr="000274A3" w:rsidRDefault="008209EE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4A3">
        <w:rPr>
          <w:rFonts w:ascii="Times New Roman" w:hAnsi="Times New Roman" w:cs="Times New Roman"/>
          <w:sz w:val="24"/>
          <w:szCs w:val="24"/>
        </w:rPr>
        <w:t xml:space="preserve">В левом верхнем углу выберите </w:t>
      </w:r>
      <w:r w:rsidR="000274A3" w:rsidRPr="000274A3">
        <w:rPr>
          <w:rFonts w:ascii="Times New Roman" w:hAnsi="Times New Roman" w:cs="Times New Roman"/>
          <w:sz w:val="24"/>
          <w:szCs w:val="24"/>
        </w:rPr>
        <w:t>2020-2021 учебный год, осенний семестр;</w:t>
      </w:r>
    </w:p>
    <w:p w:rsidR="008C18D5" w:rsidRDefault="000274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1384300</wp:posOffset>
                </wp:positionV>
                <wp:extent cx="412750" cy="279400"/>
                <wp:effectExtent l="19050" t="19050" r="254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7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B937B" id="Прямоугольник 12" o:spid="_x0000_s1026" style="position:absolute;margin-left:435.45pt;margin-top:109pt;width:32.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1562100</wp:posOffset>
                </wp:positionV>
                <wp:extent cx="571500" cy="368300"/>
                <wp:effectExtent l="0" t="38100" r="57150" b="317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6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CFC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.95pt;margin-top:123pt;width:45pt;height:2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692150</wp:posOffset>
                </wp:positionV>
                <wp:extent cx="1568450" cy="260350"/>
                <wp:effectExtent l="19050" t="19050" r="127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60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FDC0E" id="Прямоугольник 10" o:spid="_x0000_s1026" style="position:absolute;margin-left:.95pt;margin-top:54.5pt;width:123.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" filled="f" strokecolor="red" strokeweight="3pt"/>
            </w:pict>
          </mc:Fallback>
        </mc:AlternateContent>
      </w:r>
      <w:r w:rsidR="008C18D5">
        <w:rPr>
          <w:noProof/>
          <w:lang w:eastAsia="ru-RU"/>
        </w:rPr>
        <w:drawing>
          <wp:inline distT="0" distB="0" distL="0" distR="0">
            <wp:extent cx="5908675" cy="193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" t="17441" b="19436"/>
                    <a:stretch/>
                  </pic:blipFill>
                  <pic:spPr bwMode="auto">
                    <a:xfrm>
                      <a:off x="0" y="0"/>
                      <a:ext cx="5908675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8D5" w:rsidRPr="000274A3" w:rsidRDefault="000274A3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274A3">
        <w:rPr>
          <w:rFonts w:ascii="Times New Roman" w:hAnsi="Times New Roman" w:cs="Times New Roman"/>
          <w:sz w:val="24"/>
        </w:rPr>
        <w:t xml:space="preserve">После заполнения аспирантом всех данных и отправки </w:t>
      </w:r>
      <w:r w:rsidRPr="00622C40">
        <w:rPr>
          <w:rFonts w:ascii="Times New Roman" w:hAnsi="Times New Roman" w:cs="Times New Roman"/>
          <w:strike/>
          <w:sz w:val="24"/>
          <w:highlight w:val="yellow"/>
        </w:rPr>
        <w:t>листа аттестации</w:t>
      </w:r>
      <w:r w:rsidRPr="000274A3">
        <w:rPr>
          <w:rFonts w:ascii="Times New Roman" w:hAnsi="Times New Roman" w:cs="Times New Roman"/>
          <w:sz w:val="24"/>
        </w:rPr>
        <w:t xml:space="preserve"> </w:t>
      </w:r>
      <w:r w:rsidR="00622C40" w:rsidRPr="00622C40">
        <w:rPr>
          <w:rFonts w:ascii="Times New Roman" w:hAnsi="Times New Roman" w:cs="Times New Roman"/>
          <w:sz w:val="24"/>
          <w:highlight w:val="green"/>
        </w:rPr>
        <w:t xml:space="preserve">заявки </w:t>
      </w:r>
      <w:r w:rsidRPr="00622C40">
        <w:rPr>
          <w:rFonts w:ascii="Times New Roman" w:hAnsi="Times New Roman" w:cs="Times New Roman"/>
          <w:sz w:val="24"/>
          <w:highlight w:val="green"/>
        </w:rPr>
        <w:t xml:space="preserve">на </w:t>
      </w:r>
      <w:r w:rsidR="00622C40" w:rsidRPr="00622C40">
        <w:rPr>
          <w:rFonts w:ascii="Times New Roman" w:hAnsi="Times New Roman" w:cs="Times New Roman"/>
          <w:sz w:val="24"/>
          <w:highlight w:val="green"/>
        </w:rPr>
        <w:t xml:space="preserve">аттестацию для </w:t>
      </w:r>
      <w:r w:rsidRPr="00622C40">
        <w:rPr>
          <w:rFonts w:ascii="Times New Roman" w:hAnsi="Times New Roman" w:cs="Times New Roman"/>
          <w:sz w:val="24"/>
          <w:highlight w:val="green"/>
        </w:rPr>
        <w:t>проверк</w:t>
      </w:r>
      <w:r w:rsidR="00622C40" w:rsidRPr="00622C40">
        <w:rPr>
          <w:rFonts w:ascii="Times New Roman" w:hAnsi="Times New Roman" w:cs="Times New Roman"/>
          <w:sz w:val="24"/>
          <w:highlight w:val="green"/>
        </w:rPr>
        <w:t>и</w:t>
      </w:r>
      <w:r w:rsidRPr="000274A3">
        <w:rPr>
          <w:rFonts w:ascii="Times New Roman" w:hAnsi="Times New Roman" w:cs="Times New Roman"/>
          <w:sz w:val="24"/>
        </w:rPr>
        <w:t xml:space="preserve"> его ФИО появится в таблице сформированного семестра;</w:t>
      </w:r>
    </w:p>
    <w:p w:rsidR="000274A3" w:rsidRPr="000274A3" w:rsidRDefault="000274A3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274A3">
        <w:rPr>
          <w:rFonts w:ascii="Times New Roman" w:hAnsi="Times New Roman" w:cs="Times New Roman"/>
          <w:sz w:val="24"/>
        </w:rPr>
        <w:t>Для проверки данных нажмите на значок «Просмотр» (глаз);</w:t>
      </w:r>
    </w:p>
    <w:p w:rsidR="000274A3" w:rsidRPr="000274A3" w:rsidRDefault="000274A3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274A3">
        <w:rPr>
          <w:rFonts w:ascii="Times New Roman" w:hAnsi="Times New Roman" w:cs="Times New Roman"/>
          <w:sz w:val="24"/>
        </w:rPr>
        <w:t>Пройдя в карточку аттестации аспиранта, вы увидите достижения обучающегося за минувший семестр. Графы «Научно-исследовательская деятельность» заполняются вручную (просим обратить на них особое внимание). Графы «Представление результатов научной деятельности»: план заполняется вручную, факт – автоматически загружается из системы учета научных достижений; данные были заранее проверены модераторами.</w:t>
      </w:r>
    </w:p>
    <w:p w:rsidR="000274A3" w:rsidRPr="000274A3" w:rsidRDefault="000274A3" w:rsidP="00104F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274A3">
        <w:rPr>
          <w:rFonts w:ascii="Times New Roman" w:hAnsi="Times New Roman" w:cs="Times New Roman"/>
          <w:sz w:val="24"/>
        </w:rPr>
        <w:t xml:space="preserve">После проверки листа аттестации необходимо нажать кнопку «Аттестовать», если нет замечаний, «Отклонить» если информация не соответствует действительности (нужно указать причину отклонения). </w:t>
      </w:r>
      <w:r w:rsidRPr="00104F39">
        <w:rPr>
          <w:rFonts w:ascii="Times New Roman" w:hAnsi="Times New Roman" w:cs="Times New Roman"/>
          <w:i/>
          <w:color w:val="FF0000"/>
          <w:sz w:val="24"/>
        </w:rPr>
        <w:t>Вскоре будет доступна еще одна кнопка. С ее помощью вы сможете отправлять лист аспиранту на доработку.</w:t>
      </w:r>
    </w:p>
    <w:p w:rsidR="008C18D5" w:rsidRDefault="008C18D5">
      <w:r>
        <w:rPr>
          <w:noProof/>
          <w:lang w:eastAsia="ru-RU"/>
        </w:rPr>
        <w:drawing>
          <wp:inline distT="0" distB="0" distL="0" distR="0">
            <wp:extent cx="5839819" cy="329857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" t="4815" r="1027" b="6732"/>
                    <a:stretch/>
                  </pic:blipFill>
                  <pic:spPr bwMode="auto">
                    <a:xfrm>
                      <a:off x="0" y="0"/>
                      <a:ext cx="5840133" cy="329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197"/>
    <w:multiLevelType w:val="hybridMultilevel"/>
    <w:tmpl w:val="A36A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0"/>
    <w:rsid w:val="000274A3"/>
    <w:rsid w:val="00027BC6"/>
    <w:rsid w:val="000F513D"/>
    <w:rsid w:val="00104F39"/>
    <w:rsid w:val="00265520"/>
    <w:rsid w:val="00437FF4"/>
    <w:rsid w:val="004A022F"/>
    <w:rsid w:val="00622C40"/>
    <w:rsid w:val="00742CAC"/>
    <w:rsid w:val="008209EE"/>
    <w:rsid w:val="008C18D5"/>
    <w:rsid w:val="00BC273A"/>
    <w:rsid w:val="00E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2DA0-D832-48CB-8E3D-FE130ED1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1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.krasnik@urfu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.v.shatunova@urfu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Мария Красник</cp:lastModifiedBy>
  <cp:revision>2</cp:revision>
  <dcterms:created xsi:type="dcterms:W3CDTF">2021-01-14T10:51:00Z</dcterms:created>
  <dcterms:modified xsi:type="dcterms:W3CDTF">2021-01-14T10:51:00Z</dcterms:modified>
</cp:coreProperties>
</file>