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74" w:rsidRPr="00C27274" w:rsidRDefault="00C27274" w:rsidP="00C27274">
      <w:pPr>
        <w:pStyle w:val="1"/>
        <w:shd w:val="clear" w:color="auto" w:fill="auto"/>
        <w:tabs>
          <w:tab w:val="left" w:pos="539"/>
        </w:tabs>
        <w:spacing w:line="240" w:lineRule="auto"/>
        <w:ind w:firstLine="0"/>
        <w:jc w:val="left"/>
        <w:rPr>
          <w:b/>
        </w:rPr>
      </w:pPr>
      <w:r w:rsidRPr="00C27274">
        <w:rPr>
          <w:b/>
        </w:rPr>
        <w:t>Рекомендуемая литература</w:t>
      </w:r>
    </w:p>
    <w:p w:rsidR="00C27274" w:rsidRPr="00C27274" w:rsidRDefault="00C27274" w:rsidP="008B45B0">
      <w:pPr>
        <w:pStyle w:val="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b/>
        </w:rPr>
      </w:pPr>
      <w:r w:rsidRPr="00C27274">
        <w:rPr>
          <w:b/>
        </w:rPr>
        <w:t>Основная литература</w:t>
      </w:r>
    </w:p>
    <w:p w:rsidR="00C27274" w:rsidRDefault="00C27274" w:rsidP="00C27274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firstLine="743"/>
      </w:pPr>
      <w:r w:rsidRPr="004543D5">
        <w:rPr>
          <w:i/>
        </w:rPr>
        <w:t xml:space="preserve">Алексеев Б. Т., Антонова О. А., </w:t>
      </w:r>
      <w:proofErr w:type="spellStart"/>
      <w:r w:rsidRPr="004543D5">
        <w:rPr>
          <w:i/>
        </w:rPr>
        <w:t>Бавра</w:t>
      </w:r>
      <w:proofErr w:type="spellEnd"/>
      <w:r w:rsidRPr="004543D5">
        <w:rPr>
          <w:i/>
        </w:rPr>
        <w:t xml:space="preserve"> Н. В. и др.</w:t>
      </w:r>
      <w:r>
        <w:t xml:space="preserve"> История и философия науки: учеб</w:t>
      </w:r>
      <w:r>
        <w:softHyphen/>
        <w:t xml:space="preserve">ник для вузов по гуманитарным и естественно-научным направлениям и специальностям / под ред. А. С. </w:t>
      </w:r>
      <w:proofErr w:type="spellStart"/>
      <w:r>
        <w:t>Мамзина</w:t>
      </w:r>
      <w:proofErr w:type="spellEnd"/>
      <w:r>
        <w:t xml:space="preserve">, Е. Ю. </w:t>
      </w:r>
      <w:proofErr w:type="spellStart"/>
      <w:r>
        <w:t>Сиверцева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</w:t>
      </w:r>
      <w:proofErr w:type="spellStart"/>
      <w:r>
        <w:t>Юрайт</w:t>
      </w:r>
      <w:proofErr w:type="spellEnd"/>
      <w:r>
        <w:t>, 2013. 360 с.</w:t>
      </w:r>
    </w:p>
    <w:p w:rsidR="00C27274" w:rsidRPr="00217E41" w:rsidRDefault="00C27274" w:rsidP="00C27274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firstLine="743"/>
      </w:pPr>
      <w:proofErr w:type="spellStart"/>
      <w:r>
        <w:rPr>
          <w:i/>
        </w:rPr>
        <w:t>Бряник</w:t>
      </w:r>
      <w:proofErr w:type="spellEnd"/>
      <w:r>
        <w:rPr>
          <w:i/>
        </w:rPr>
        <w:t xml:space="preserve"> Н.</w:t>
      </w:r>
      <w:r w:rsidRPr="00631397">
        <w:rPr>
          <w:i/>
        </w:rPr>
        <w:t>В.</w:t>
      </w:r>
      <w:r>
        <w:t xml:space="preserve"> История науки доклассического периода: философский анализ: [учеб. пособие] / Н.В. </w:t>
      </w:r>
      <w:proofErr w:type="spellStart"/>
      <w:proofErr w:type="gramStart"/>
      <w:r>
        <w:t>Бряник</w:t>
      </w:r>
      <w:proofErr w:type="spellEnd"/>
      <w:r>
        <w:t xml:space="preserve"> ;</w:t>
      </w:r>
      <w:proofErr w:type="gramEnd"/>
      <w:r>
        <w:t xml:space="preserve"> М-во образования и науки Рос. Федерации, Урал. </w:t>
      </w:r>
      <w:proofErr w:type="spellStart"/>
      <w:r>
        <w:t>федер</w:t>
      </w:r>
      <w:proofErr w:type="spellEnd"/>
      <w:r>
        <w:t xml:space="preserve">. Ун-т. – </w:t>
      </w:r>
      <w:proofErr w:type="gramStart"/>
      <w:r>
        <w:t>Екатеринбург :</w:t>
      </w:r>
      <w:proofErr w:type="gramEnd"/>
      <w:r>
        <w:t xml:space="preserve"> Изд-во Урал. ун-та, 2016. – 162 с. </w:t>
      </w:r>
    </w:p>
    <w:p w:rsidR="00C27274" w:rsidRPr="00217E41" w:rsidRDefault="00C27274" w:rsidP="00C27274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firstLine="743"/>
      </w:pPr>
      <w:proofErr w:type="spellStart"/>
      <w:r w:rsidRPr="00DD44C0">
        <w:rPr>
          <w:i/>
        </w:rPr>
        <w:t>Бряник</w:t>
      </w:r>
      <w:proofErr w:type="spellEnd"/>
      <w:r w:rsidRPr="00DD44C0">
        <w:rPr>
          <w:i/>
        </w:rPr>
        <w:t xml:space="preserve"> Н. В., </w:t>
      </w:r>
      <w:proofErr w:type="spellStart"/>
      <w:r w:rsidRPr="00DD44C0">
        <w:rPr>
          <w:i/>
        </w:rPr>
        <w:t>Томюк</w:t>
      </w:r>
      <w:proofErr w:type="spellEnd"/>
      <w:r w:rsidRPr="00DD44C0">
        <w:rPr>
          <w:i/>
        </w:rPr>
        <w:t xml:space="preserve"> О. Н., Стародубцева Е. П., </w:t>
      </w:r>
      <w:proofErr w:type="spellStart"/>
      <w:r w:rsidRPr="00DD44C0">
        <w:rPr>
          <w:i/>
        </w:rPr>
        <w:t>Ламберов</w:t>
      </w:r>
      <w:proofErr w:type="spellEnd"/>
      <w:r w:rsidRPr="00DD44C0">
        <w:rPr>
          <w:i/>
        </w:rPr>
        <w:t xml:space="preserve"> Л. Д.</w:t>
      </w:r>
      <w:r>
        <w:t xml:space="preserve"> История и филосо</w:t>
      </w:r>
      <w:r>
        <w:softHyphen/>
        <w:t xml:space="preserve">фия науки: учебное пособие / Общ. ред. Н. В. </w:t>
      </w:r>
      <w:proofErr w:type="spellStart"/>
      <w:r>
        <w:t>Бряник</w:t>
      </w:r>
      <w:proofErr w:type="spellEnd"/>
      <w:r>
        <w:t xml:space="preserve">, О. Н. </w:t>
      </w:r>
      <w:proofErr w:type="spellStart"/>
      <w:r>
        <w:t>Томюк</w:t>
      </w:r>
      <w:proofErr w:type="spellEnd"/>
      <w:r>
        <w:t>. Екатеринбург: Урал, ун-та, 2014.</w:t>
      </w:r>
    </w:p>
    <w:p w:rsidR="00C27274" w:rsidRPr="00217E41" w:rsidRDefault="00C27274" w:rsidP="00C27274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firstLine="743"/>
      </w:pPr>
      <w:r w:rsidRPr="00217E41">
        <w:t xml:space="preserve">История и философия науки и техники: Словарь для аспирантов и соискателей/ Науч. ред. Н.В. </w:t>
      </w:r>
      <w:proofErr w:type="spellStart"/>
      <w:r w:rsidRPr="00217E41">
        <w:t>Бряник</w:t>
      </w:r>
      <w:proofErr w:type="spellEnd"/>
      <w:r w:rsidRPr="00217E41">
        <w:t xml:space="preserve">; отв. ред. О.Н. </w:t>
      </w:r>
      <w:proofErr w:type="spellStart"/>
      <w:r w:rsidRPr="00217E41">
        <w:t>Томюк</w:t>
      </w:r>
      <w:proofErr w:type="spellEnd"/>
      <w:r w:rsidRPr="00217E41">
        <w:t xml:space="preserve">. – </w:t>
      </w:r>
      <w:proofErr w:type="gramStart"/>
      <w:r w:rsidRPr="00217E41">
        <w:t>Екатеринбург :</w:t>
      </w:r>
      <w:proofErr w:type="gramEnd"/>
      <w:r w:rsidRPr="00217E41">
        <w:t xml:space="preserve"> ИПП «Макс-Инфо», 2016. – 328 с.</w:t>
      </w:r>
    </w:p>
    <w:p w:rsidR="00C27274" w:rsidRDefault="00C27274" w:rsidP="00C27274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line="240" w:lineRule="auto"/>
        <w:ind w:firstLine="743"/>
      </w:pPr>
      <w:r w:rsidRPr="00DD44C0">
        <w:rPr>
          <w:i/>
          <w:sz w:val="24"/>
          <w:szCs w:val="24"/>
        </w:rPr>
        <w:t xml:space="preserve">Степин В. С. </w:t>
      </w:r>
      <w:r w:rsidRPr="00DD44C0">
        <w:rPr>
          <w:sz w:val="24"/>
          <w:szCs w:val="24"/>
        </w:rPr>
        <w:t xml:space="preserve">История и философия науки. </w:t>
      </w:r>
      <w:r>
        <w:t>М.: Академический Проект,</w:t>
      </w:r>
      <w:r w:rsidRPr="00DD44C0">
        <w:rPr>
          <w:sz w:val="24"/>
          <w:szCs w:val="24"/>
        </w:rPr>
        <w:t xml:space="preserve"> 2011</w:t>
      </w:r>
      <w:r>
        <w:t>. - 327 с.</w:t>
      </w:r>
    </w:p>
    <w:p w:rsidR="00C27274" w:rsidRPr="008B45B0" w:rsidRDefault="00C27274" w:rsidP="00C27274">
      <w:pPr>
        <w:pStyle w:val="1"/>
        <w:shd w:val="clear" w:color="auto" w:fill="auto"/>
        <w:tabs>
          <w:tab w:val="left" w:pos="699"/>
        </w:tabs>
        <w:spacing w:line="240" w:lineRule="auto"/>
        <w:ind w:firstLine="0"/>
        <w:jc w:val="left"/>
        <w:rPr>
          <w:b/>
          <w:sz w:val="24"/>
          <w:szCs w:val="24"/>
        </w:rPr>
      </w:pPr>
      <w:bookmarkStart w:id="0" w:name="_GoBack"/>
      <w:bookmarkEnd w:id="0"/>
      <w:r w:rsidRPr="008B45B0">
        <w:rPr>
          <w:b/>
          <w:sz w:val="24"/>
          <w:szCs w:val="24"/>
        </w:rPr>
        <w:t>Дополнительная литература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line="240" w:lineRule="auto"/>
        <w:ind w:firstLine="740"/>
      </w:pPr>
      <w:proofErr w:type="spellStart"/>
      <w:r w:rsidRPr="004543D5">
        <w:rPr>
          <w:i/>
        </w:rPr>
        <w:t>Бергер</w:t>
      </w:r>
      <w:proofErr w:type="spellEnd"/>
      <w:r w:rsidRPr="004543D5">
        <w:rPr>
          <w:i/>
        </w:rPr>
        <w:t xml:space="preserve"> П., </w:t>
      </w:r>
      <w:proofErr w:type="spellStart"/>
      <w:r w:rsidRPr="004543D5">
        <w:rPr>
          <w:i/>
        </w:rPr>
        <w:t>Лукман</w:t>
      </w:r>
      <w:proofErr w:type="spellEnd"/>
      <w:r w:rsidRPr="004543D5">
        <w:rPr>
          <w:i/>
        </w:rPr>
        <w:t xml:space="preserve"> Н.</w:t>
      </w:r>
      <w:r>
        <w:t xml:space="preserve"> Социальное конструирование реальности. Трактат по социологии знания / пер.; </w:t>
      </w:r>
      <w:proofErr w:type="spellStart"/>
      <w:r>
        <w:t>Моск</w:t>
      </w:r>
      <w:proofErr w:type="spellEnd"/>
      <w:r>
        <w:t>, филос. фонд и др. 1995. 322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line="240" w:lineRule="auto"/>
        <w:ind w:firstLine="740"/>
      </w:pPr>
      <w:r w:rsidRPr="004543D5">
        <w:rPr>
          <w:i/>
        </w:rPr>
        <w:t>Бернал Дж.</w:t>
      </w:r>
      <w:r>
        <w:t xml:space="preserve"> Наука в истории общества / пер. с англ. М.: Иностранной литературы, 1956. 340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Бехманн</w:t>
      </w:r>
      <w:proofErr w:type="spellEnd"/>
      <w:r w:rsidRPr="004543D5">
        <w:rPr>
          <w:i/>
        </w:rPr>
        <w:t xml:space="preserve"> Г., Горохов В. Г.</w:t>
      </w:r>
      <w:r>
        <w:t xml:space="preserve"> От знания к действию: трансформация научных и технических исследований в современном обществе знаний // Эпистемология &amp; философия науки. 2007. Т. XIV. № 4. С. 209-216.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>
        <w:t>Блок М. Апология истории, или Ремесло историка / пер. Е. М. Лысенко; примеч. и ст. А. Я. Гуревича; АН СССР. 2-е изд., доп. М.: Наука, 1986. 254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Бродель</w:t>
      </w:r>
      <w:proofErr w:type="spellEnd"/>
      <w:r w:rsidRPr="004543D5">
        <w:rPr>
          <w:i/>
        </w:rPr>
        <w:t xml:space="preserve"> Ф.</w:t>
      </w:r>
      <w:r>
        <w:t xml:space="preserve"> История и общественные науки. Историческая длительность // Филосо</w:t>
      </w:r>
      <w:r>
        <w:softHyphen/>
        <w:t>фия и методология истории: Сборник статей / пер. с англ., нем., франц.; общ. ред. и вступит, статья И. С. Кона. М.: Прогресс, 1977. 334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C27274">
        <w:rPr>
          <w:i/>
        </w:rPr>
        <w:t>Бряник</w:t>
      </w:r>
      <w:proofErr w:type="spellEnd"/>
      <w:r w:rsidRPr="00C27274">
        <w:rPr>
          <w:i/>
        </w:rPr>
        <w:t xml:space="preserve"> Н.В.</w:t>
      </w:r>
      <w:r w:rsidRPr="00C27274">
        <w:t xml:space="preserve"> Концепция структурного закона и методология структурализма в неклассической науке // Вопросы философии. 2020. № 1. С. 74-84.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firstLine="740"/>
      </w:pPr>
      <w:proofErr w:type="spellStart"/>
      <w:r w:rsidRPr="00DD44C0">
        <w:rPr>
          <w:i/>
        </w:rPr>
        <w:t>Бряник</w:t>
      </w:r>
      <w:proofErr w:type="spellEnd"/>
      <w:r w:rsidRPr="00DD44C0">
        <w:rPr>
          <w:i/>
        </w:rPr>
        <w:t xml:space="preserve"> Н. В.</w:t>
      </w:r>
      <w:r>
        <w:t xml:space="preserve"> Философский анализ неклассической науки: монография. </w:t>
      </w:r>
      <w:proofErr w:type="spellStart"/>
      <w:r>
        <w:t>Саарбрюкен</w:t>
      </w:r>
      <w:proofErr w:type="spellEnd"/>
      <w:r>
        <w:t xml:space="preserve">: </w:t>
      </w:r>
      <w:proofErr w:type="spellStart"/>
      <w:r>
        <w:rPr>
          <w:lang w:val="en-US" w:bidi="en-US"/>
        </w:rPr>
        <w:t>Palmarium</w:t>
      </w:r>
      <w:proofErr w:type="spellEnd"/>
      <w:r w:rsidRPr="00217E41">
        <w:rPr>
          <w:lang w:bidi="en-US"/>
        </w:rPr>
        <w:t xml:space="preserve"> </w:t>
      </w:r>
      <w:r>
        <w:rPr>
          <w:lang w:val="en-US" w:bidi="en-US"/>
        </w:rPr>
        <w:t>Academic</w:t>
      </w:r>
      <w:r w:rsidRPr="00217E41">
        <w:rPr>
          <w:lang w:bidi="en-US"/>
        </w:rPr>
        <w:t xml:space="preserve"> </w:t>
      </w:r>
      <w:r>
        <w:rPr>
          <w:lang w:val="en-US" w:bidi="en-US"/>
        </w:rPr>
        <w:t>Publishing</w:t>
      </w:r>
      <w:r w:rsidRPr="00217E41">
        <w:rPr>
          <w:lang w:bidi="en-US"/>
        </w:rPr>
        <w:t xml:space="preserve">, </w:t>
      </w:r>
      <w:r>
        <w:t>2013. 276 с.</w:t>
      </w:r>
    </w:p>
    <w:p w:rsidR="00C27274" w:rsidRPr="00137A3F" w:rsidRDefault="00C27274" w:rsidP="00C27274">
      <w:pPr>
        <w:pStyle w:val="a5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</w:rPr>
      </w:pPr>
      <w:proofErr w:type="spellStart"/>
      <w:r w:rsidRPr="00137A3F">
        <w:rPr>
          <w:rFonts w:ascii="Times New Roman" w:hAnsi="Times New Roman" w:cs="Times New Roman"/>
          <w:i/>
        </w:rPr>
        <w:t>Бряник</w:t>
      </w:r>
      <w:proofErr w:type="spellEnd"/>
      <w:r w:rsidRPr="00137A3F">
        <w:rPr>
          <w:rFonts w:ascii="Times New Roman" w:hAnsi="Times New Roman" w:cs="Times New Roman"/>
          <w:i/>
        </w:rPr>
        <w:t xml:space="preserve"> Н.В.</w:t>
      </w:r>
      <w:r w:rsidRPr="00137A3F">
        <w:rPr>
          <w:rFonts w:ascii="Times New Roman" w:hAnsi="Times New Roman" w:cs="Times New Roman"/>
        </w:rPr>
        <w:t xml:space="preserve"> Философский смысл картины мира неклассической науки // Вопросы философии, 2013, №1. С. 93-104</w:t>
      </w:r>
    </w:p>
    <w:p w:rsidR="00C27274" w:rsidRPr="00137A3F" w:rsidRDefault="00C27274" w:rsidP="00C27274">
      <w:pPr>
        <w:pStyle w:val="a5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</w:rPr>
      </w:pPr>
      <w:r w:rsidRPr="00137A3F">
        <w:rPr>
          <w:rStyle w:val="a4"/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137A3F">
        <w:rPr>
          <w:rStyle w:val="a4"/>
          <w:rFonts w:ascii="Times New Roman" w:hAnsi="Times New Roman" w:cs="Times New Roman"/>
          <w:bCs/>
          <w:color w:val="000000"/>
          <w:shd w:val="clear" w:color="auto" w:fill="FFFFFF"/>
        </w:rPr>
        <w:t>Бряник</w:t>
      </w:r>
      <w:proofErr w:type="spellEnd"/>
      <w:r w:rsidRPr="00137A3F">
        <w:rPr>
          <w:rStyle w:val="a4"/>
          <w:rFonts w:ascii="Times New Roman" w:hAnsi="Times New Roman" w:cs="Times New Roman"/>
          <w:bCs/>
          <w:color w:val="000000"/>
          <w:shd w:val="clear" w:color="auto" w:fill="FFFFFF"/>
        </w:rPr>
        <w:t xml:space="preserve"> Н. В.</w:t>
      </w:r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 Принцип системности в картине мира </w:t>
      </w:r>
      <w:proofErr w:type="spellStart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>постнеклассической</w:t>
      </w:r>
      <w:proofErr w:type="spellEnd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науки // </w:t>
      </w:r>
      <w:proofErr w:type="spellStart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>European</w:t>
      </w:r>
      <w:proofErr w:type="spellEnd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>Social</w:t>
      </w:r>
      <w:proofErr w:type="spellEnd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>Science</w:t>
      </w:r>
      <w:proofErr w:type="spellEnd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>Journal</w:t>
      </w:r>
      <w:proofErr w:type="spellEnd"/>
      <w:r w:rsidRPr="00137A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(Европейский журнал социальных наук). 2014. № 7. Том 3. С. 16-23. </w:t>
      </w:r>
    </w:p>
    <w:p w:rsidR="00C27274" w:rsidRPr="00137A3F" w:rsidRDefault="00C27274" w:rsidP="00C27274">
      <w:pPr>
        <w:pStyle w:val="a5"/>
        <w:numPr>
          <w:ilvl w:val="0"/>
          <w:numId w:val="2"/>
        </w:numPr>
        <w:spacing w:after="0"/>
        <w:ind w:left="426" w:firstLine="283"/>
        <w:jc w:val="both"/>
        <w:rPr>
          <w:rFonts w:ascii="Times New Roman" w:hAnsi="Times New Roman" w:cs="Times New Roman"/>
        </w:rPr>
      </w:pPr>
      <w:proofErr w:type="spellStart"/>
      <w:r w:rsidRPr="00137A3F">
        <w:rPr>
          <w:rFonts w:ascii="Times New Roman" w:hAnsi="Times New Roman" w:cs="Times New Roman"/>
          <w:i/>
        </w:rPr>
        <w:t>Бряник</w:t>
      </w:r>
      <w:proofErr w:type="spellEnd"/>
      <w:r w:rsidRPr="00137A3F">
        <w:rPr>
          <w:rFonts w:ascii="Times New Roman" w:hAnsi="Times New Roman" w:cs="Times New Roman"/>
          <w:i/>
        </w:rPr>
        <w:t xml:space="preserve"> Н.В.</w:t>
      </w:r>
      <w:r w:rsidRPr="00137A3F">
        <w:rPr>
          <w:rFonts w:ascii="Times New Roman" w:hAnsi="Times New Roman" w:cs="Times New Roman"/>
        </w:rPr>
        <w:t xml:space="preserve"> Историко-научный образ Галилео Галилея как многозначная конструкция//Вестник Уральского отделения РАН. Наука.  Общество. Человек. 2014/1 (47). С. 103-115.  </w:t>
      </w:r>
    </w:p>
    <w:p w:rsidR="00C27274" w:rsidRPr="00217E41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Бряник</w:t>
      </w:r>
      <w:proofErr w:type="spellEnd"/>
      <w:r w:rsidRPr="004543D5">
        <w:rPr>
          <w:i/>
        </w:rPr>
        <w:t xml:space="preserve"> Н. В.</w:t>
      </w:r>
      <w:r>
        <w:t xml:space="preserve"> Философский смысл картины мира </w:t>
      </w:r>
      <w:proofErr w:type="spellStart"/>
      <w:r>
        <w:t>постнеклассической</w:t>
      </w:r>
      <w:proofErr w:type="spellEnd"/>
      <w:r>
        <w:t xml:space="preserve"> науки // Научный ежегодник Института философии и права </w:t>
      </w:r>
      <w:proofErr w:type="spellStart"/>
      <w:r>
        <w:t>УрО</w:t>
      </w:r>
      <w:proofErr w:type="spellEnd"/>
      <w:r>
        <w:t xml:space="preserve"> РАН. 2014. № 4. С. 5-19.</w:t>
      </w:r>
    </w:p>
    <w:p w:rsidR="00C27274" w:rsidRPr="00217E41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217E41">
        <w:rPr>
          <w:i/>
        </w:rPr>
        <w:t>Бряник</w:t>
      </w:r>
      <w:proofErr w:type="spellEnd"/>
      <w:r w:rsidRPr="00217E41">
        <w:rPr>
          <w:i/>
        </w:rPr>
        <w:t xml:space="preserve"> Н.В.</w:t>
      </w:r>
      <w:r w:rsidRPr="00217E41">
        <w:t xml:space="preserve"> Эпистемологические особенности эксперимента в </w:t>
      </w:r>
      <w:proofErr w:type="spellStart"/>
      <w:r w:rsidRPr="00217E41">
        <w:t>постнеклассической</w:t>
      </w:r>
      <w:proofErr w:type="spellEnd"/>
      <w:r w:rsidRPr="00217E41">
        <w:t xml:space="preserve"> науке // Философия науки: Научное издание по философии, методологии и логике естественных наук. Новосибирск: Российская академия наук, Сибирское отделение, Институт философии и права, 2016, № 3 (70). - 152 с. С. 61-76.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Вайскопф</w:t>
      </w:r>
      <w:proofErr w:type="spellEnd"/>
      <w:r w:rsidRPr="004543D5">
        <w:rPr>
          <w:i/>
        </w:rPr>
        <w:t xml:space="preserve"> В.</w:t>
      </w:r>
      <w:r>
        <w:t xml:space="preserve"> Физика в двадцатом столетии / пер. с англ. А. Г. Беды, А. В. Давыдо</w:t>
      </w:r>
      <w:r>
        <w:softHyphen/>
        <w:t xml:space="preserve">ва; предисл. Ю. В. Сачкова и Г. Бете. М.: </w:t>
      </w:r>
      <w:proofErr w:type="spellStart"/>
      <w:r>
        <w:t>Атомиздат</w:t>
      </w:r>
      <w:proofErr w:type="spellEnd"/>
      <w:r>
        <w:t>, 1977. 269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 w:rsidRPr="004543D5">
        <w:rPr>
          <w:i/>
        </w:rPr>
        <w:t>Василькова В. В.</w:t>
      </w:r>
      <w:r>
        <w:t xml:space="preserve"> Порядок и хаос в развитии социальных систем: Синергетика и теория социальной самоорганизации. </w:t>
      </w:r>
      <w:proofErr w:type="gramStart"/>
      <w:r>
        <w:t>СПб.:</w:t>
      </w:r>
      <w:proofErr w:type="gramEnd"/>
      <w:r>
        <w:t xml:space="preserve"> Лань, 1999. 479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 w:rsidRPr="004543D5">
        <w:rPr>
          <w:i/>
        </w:rPr>
        <w:t>Вейль Г.</w:t>
      </w:r>
      <w:r>
        <w:t xml:space="preserve"> О философии математики / пер. с нем. и вступ. ст. А. П. Юшкевича; пре</w:t>
      </w:r>
      <w:r>
        <w:softHyphen/>
        <w:t xml:space="preserve">дисл. С. А. Яновской. Изд. 2-е, стер. М.: </w:t>
      </w:r>
      <w:proofErr w:type="gramStart"/>
      <w:r>
        <w:rPr>
          <w:lang w:val="en-US" w:bidi="en-US"/>
        </w:rPr>
        <w:t>URSS</w:t>
      </w:r>
      <w:r w:rsidRPr="004A703B">
        <w:rPr>
          <w:lang w:bidi="en-US"/>
        </w:rPr>
        <w:t xml:space="preserve"> </w:t>
      </w:r>
      <w:r>
        <w:t>:</w:t>
      </w:r>
      <w:proofErr w:type="spellStart"/>
      <w:r>
        <w:t>КомКнига</w:t>
      </w:r>
      <w:proofErr w:type="spellEnd"/>
      <w:proofErr w:type="gramEnd"/>
      <w:r>
        <w:t>, 2005. 127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 w:rsidRPr="004543D5">
        <w:rPr>
          <w:i/>
        </w:rPr>
        <w:t>Вернадский В. И.</w:t>
      </w:r>
      <w:r>
        <w:t xml:space="preserve"> Избранные труды по истории науки / сост. М. С. </w:t>
      </w:r>
      <w:proofErr w:type="spellStart"/>
      <w:r>
        <w:t>Бастракова</w:t>
      </w:r>
      <w:proofErr w:type="spellEnd"/>
      <w:r>
        <w:t xml:space="preserve"> и др.; вступ. ст. С. Р. </w:t>
      </w:r>
      <w:proofErr w:type="spellStart"/>
      <w:r>
        <w:t>Микулинского</w:t>
      </w:r>
      <w:proofErr w:type="spellEnd"/>
      <w:r>
        <w:t>. М.: Наука, 1981. 359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r w:rsidRPr="004543D5">
        <w:rPr>
          <w:i/>
        </w:rPr>
        <w:t>Вернадский В. И.</w:t>
      </w:r>
      <w:r>
        <w:t xml:space="preserve"> Труды по философии естествознания / отв. ред. К. В. Симаков, С. Н. Жидовинов, Ф. Т. Яншина; РАН, </w:t>
      </w:r>
      <w:proofErr w:type="spellStart"/>
      <w:r>
        <w:t>Комис</w:t>
      </w:r>
      <w:proofErr w:type="spellEnd"/>
      <w:r>
        <w:t>, по разработке науч. наследия акад. В. И. Вернадского. М.: Наука, 2000. 504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r w:rsidRPr="004543D5">
        <w:rPr>
          <w:i/>
        </w:rPr>
        <w:lastRenderedPageBreak/>
        <w:t>Вернадский В. И.</w:t>
      </w:r>
      <w:r>
        <w:t xml:space="preserve"> Философские мысли натуралиста. М.: Наука, 1988. 520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r>
        <w:t>Возникновение и развитие химии с древнейших времен до XVII века / отв. ред., авт. предисл. Ю. И. Соловьев. М.: Наука, 1980. 399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proofErr w:type="spellStart"/>
      <w:r w:rsidRPr="004543D5">
        <w:rPr>
          <w:i/>
        </w:rPr>
        <w:t>Вонсовский</w:t>
      </w:r>
      <w:proofErr w:type="spellEnd"/>
      <w:r w:rsidRPr="004543D5">
        <w:rPr>
          <w:i/>
        </w:rPr>
        <w:t xml:space="preserve"> С. В.</w:t>
      </w:r>
      <w:r>
        <w:t xml:space="preserve"> Современная естественно-научная картина мира: учебное посо</w:t>
      </w:r>
      <w:r>
        <w:softHyphen/>
        <w:t xml:space="preserve">бие. М.; Ижевск: Институт компьютерных исследований: </w:t>
      </w:r>
      <w:r>
        <w:rPr>
          <w:lang w:val="en-US" w:bidi="en-US"/>
        </w:rPr>
        <w:t>R</w:t>
      </w:r>
      <w:r w:rsidRPr="004543D5">
        <w:rPr>
          <w:lang w:bidi="en-US"/>
        </w:rPr>
        <w:t>&amp;</w:t>
      </w:r>
      <w:r>
        <w:rPr>
          <w:lang w:val="en-US" w:bidi="en-US"/>
        </w:rPr>
        <w:t>C</w:t>
      </w:r>
      <w:r w:rsidRPr="004543D5">
        <w:rPr>
          <w:lang w:bidi="en-US"/>
        </w:rPr>
        <w:t xml:space="preserve"> </w:t>
      </w:r>
      <w:r>
        <w:rPr>
          <w:lang w:val="en-US" w:bidi="en-US"/>
        </w:rPr>
        <w:t>Dynamics</w:t>
      </w:r>
      <w:r w:rsidRPr="004543D5">
        <w:rPr>
          <w:lang w:bidi="en-US"/>
        </w:rPr>
        <w:t xml:space="preserve">, </w:t>
      </w:r>
      <w:r>
        <w:t>2006. 676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r w:rsidRPr="004543D5">
        <w:rPr>
          <w:i/>
        </w:rPr>
        <w:t>Гайденко П. П.</w:t>
      </w:r>
      <w:r>
        <w:t xml:space="preserve"> Эволюция понятия науки </w:t>
      </w:r>
      <w:r w:rsidRPr="004A703B">
        <w:rPr>
          <w:lang w:bidi="en-US"/>
        </w:rPr>
        <w:t>(</w:t>
      </w:r>
      <w:r>
        <w:rPr>
          <w:lang w:val="en-US" w:bidi="en-US"/>
        </w:rPr>
        <w:t>XVII</w:t>
      </w:r>
      <w:r w:rsidRPr="004A703B">
        <w:rPr>
          <w:lang w:bidi="en-US"/>
        </w:rPr>
        <w:t>-</w:t>
      </w:r>
      <w:r>
        <w:rPr>
          <w:lang w:val="en-US" w:bidi="en-US"/>
        </w:rPr>
        <w:t>XVIII</w:t>
      </w:r>
      <w:r w:rsidRPr="004A703B">
        <w:rPr>
          <w:lang w:bidi="en-US"/>
        </w:rPr>
        <w:t xml:space="preserve"> </w:t>
      </w:r>
      <w:r>
        <w:t xml:space="preserve">вв.): Формирование науч. программ нового времени / отв. ред. И. Д. </w:t>
      </w:r>
      <w:proofErr w:type="spellStart"/>
      <w:r>
        <w:t>Рожанский</w:t>
      </w:r>
      <w:proofErr w:type="spellEnd"/>
      <w:r>
        <w:t>; АН СССР, Ин-т истории естествознания и техники. М.: Наука, 1987. 447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 w:rsidRPr="004543D5">
        <w:rPr>
          <w:i/>
        </w:rPr>
        <w:t>Горохов В. Г.</w:t>
      </w:r>
      <w:r>
        <w:t xml:space="preserve"> Понятие «технология» в философии техники и особенность социаль</w:t>
      </w:r>
      <w:r>
        <w:softHyphen/>
        <w:t>но-гуманитарных технологий // Эпистемология &amp; философия науки. 2011. Т. XXVIII. №2. С. 110-124.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Гуссерль</w:t>
      </w:r>
      <w:proofErr w:type="spellEnd"/>
      <w:r w:rsidRPr="004543D5">
        <w:rPr>
          <w:i/>
        </w:rPr>
        <w:t xml:space="preserve"> Э.</w:t>
      </w:r>
      <w:r>
        <w:t xml:space="preserve"> Кризис европейских наук и трансцендентальная феноменология // </w:t>
      </w:r>
      <w:proofErr w:type="spellStart"/>
      <w:r>
        <w:t>Гус</w:t>
      </w:r>
      <w:r>
        <w:softHyphen/>
        <w:t>серль</w:t>
      </w:r>
      <w:proofErr w:type="spellEnd"/>
      <w:r>
        <w:t xml:space="preserve"> Э. Философия как строгая наука / пер. с нем.; сост., </w:t>
      </w:r>
      <w:proofErr w:type="spellStart"/>
      <w:r>
        <w:t>подгот</w:t>
      </w:r>
      <w:proofErr w:type="spellEnd"/>
      <w:r>
        <w:t xml:space="preserve">. текста и примеч. О. А. </w:t>
      </w:r>
      <w:proofErr w:type="spellStart"/>
      <w:r>
        <w:t>Сердюкова</w:t>
      </w:r>
      <w:proofErr w:type="spellEnd"/>
      <w:r>
        <w:t xml:space="preserve">. Новочеркасск: </w:t>
      </w:r>
      <w:proofErr w:type="spellStart"/>
      <w:r>
        <w:t>Сагуна</w:t>
      </w:r>
      <w:proofErr w:type="spellEnd"/>
      <w:r>
        <w:t>, 1994. 357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Дильтей</w:t>
      </w:r>
      <w:proofErr w:type="spellEnd"/>
      <w:r w:rsidRPr="004543D5">
        <w:rPr>
          <w:i/>
        </w:rPr>
        <w:t xml:space="preserve"> В.</w:t>
      </w:r>
      <w:r>
        <w:t xml:space="preserve"> Введение в науки о духе. Опыт построения основ для изучения обще</w:t>
      </w:r>
      <w:r>
        <w:softHyphen/>
        <w:t xml:space="preserve">ства и истории // Зарубежная эстетика и теория литературы </w:t>
      </w:r>
      <w:r>
        <w:rPr>
          <w:lang w:val="en-US" w:bidi="en-US"/>
        </w:rPr>
        <w:t>XIX</w:t>
      </w:r>
      <w:r w:rsidRPr="004A703B">
        <w:rPr>
          <w:lang w:bidi="en-US"/>
        </w:rPr>
        <w:t>-</w:t>
      </w:r>
      <w:r>
        <w:rPr>
          <w:lang w:val="en-US" w:bidi="en-US"/>
        </w:rPr>
        <w:t>XX</w:t>
      </w:r>
      <w:r w:rsidRPr="004A703B">
        <w:rPr>
          <w:lang w:bidi="en-US"/>
        </w:rPr>
        <w:t xml:space="preserve"> </w:t>
      </w:r>
      <w:r>
        <w:t xml:space="preserve">вв.: Трактаты, ст., эссе / сост., общ. ред. Г. К. </w:t>
      </w:r>
      <w:proofErr w:type="spellStart"/>
      <w:r>
        <w:t>Косикова</w:t>
      </w:r>
      <w:proofErr w:type="spellEnd"/>
      <w:r>
        <w:t>. М.: Изд-во МГУ, 1987. 510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proofErr w:type="spellStart"/>
      <w:r w:rsidRPr="004543D5">
        <w:rPr>
          <w:i/>
        </w:rPr>
        <w:t>Дорфман</w:t>
      </w:r>
      <w:proofErr w:type="spellEnd"/>
      <w:r w:rsidRPr="004543D5">
        <w:rPr>
          <w:i/>
        </w:rPr>
        <w:t xml:space="preserve"> Я. Г.</w:t>
      </w:r>
      <w:r>
        <w:t xml:space="preserve"> Всемирная история физики. С древнейших времен до конца XVIII века: научное издание. М.: Изд-во ЛКИ, 2010. 351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line="240" w:lineRule="auto"/>
        <w:ind w:firstLine="740"/>
      </w:pPr>
      <w:r>
        <w:t xml:space="preserve">Исследования по истории физики и механики: сборник / отв. ред. Г. М. </w:t>
      </w:r>
      <w:proofErr w:type="spellStart"/>
      <w:r>
        <w:t>Идлис</w:t>
      </w:r>
      <w:proofErr w:type="spellEnd"/>
      <w:r>
        <w:t>. М.: Наука, 2005. 383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line="240" w:lineRule="auto"/>
        <w:ind w:firstLine="740"/>
      </w:pPr>
      <w:r w:rsidRPr="00B7213A">
        <w:rPr>
          <w:i/>
        </w:rPr>
        <w:t>Карнап Р.</w:t>
      </w:r>
      <w:r>
        <w:t xml:space="preserve"> Философские основания физики. Введение в философию науки / пер. с англ., предисл. и </w:t>
      </w:r>
      <w:proofErr w:type="spellStart"/>
      <w:r>
        <w:t>коммент</w:t>
      </w:r>
      <w:proofErr w:type="spellEnd"/>
      <w:r>
        <w:t xml:space="preserve">. Г. И. </w:t>
      </w:r>
      <w:proofErr w:type="spellStart"/>
      <w:r>
        <w:t>Рузавина</w:t>
      </w:r>
      <w:proofErr w:type="spellEnd"/>
      <w:r>
        <w:t xml:space="preserve">. М.: </w:t>
      </w:r>
      <w:proofErr w:type="spellStart"/>
      <w:r>
        <w:t>Эдиториал</w:t>
      </w:r>
      <w:proofErr w:type="spellEnd"/>
      <w:r>
        <w:t xml:space="preserve"> УРСС, 2003. 360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740"/>
      </w:pPr>
      <w:proofErr w:type="spellStart"/>
      <w:r w:rsidRPr="00B7213A">
        <w:rPr>
          <w:i/>
        </w:rPr>
        <w:t>Касавин</w:t>
      </w:r>
      <w:proofErr w:type="spellEnd"/>
      <w:r w:rsidRPr="00B7213A">
        <w:rPr>
          <w:i/>
        </w:rPr>
        <w:t xml:space="preserve"> И. Т</w:t>
      </w:r>
      <w:r>
        <w:t xml:space="preserve">. Социальная эпистемология: понятие и проблемы // Эпистемология &amp; философия науки. 2006. Т. VII. </w:t>
      </w:r>
      <w:proofErr w:type="spellStart"/>
      <w:r>
        <w:t>Хе</w:t>
      </w:r>
      <w:proofErr w:type="spellEnd"/>
      <w:r>
        <w:t xml:space="preserve"> 1. С. 5-16.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firstLine="740"/>
      </w:pPr>
      <w:proofErr w:type="spellStart"/>
      <w:r w:rsidRPr="00B7213A">
        <w:rPr>
          <w:i/>
        </w:rPr>
        <w:t>Койре</w:t>
      </w:r>
      <w:proofErr w:type="spellEnd"/>
      <w:r w:rsidRPr="00B7213A">
        <w:rPr>
          <w:i/>
        </w:rPr>
        <w:t xml:space="preserve"> А.</w:t>
      </w:r>
      <w:r>
        <w:t xml:space="preserve"> Очерки истории философской мысли: О влиянии философских концепций на развитие научных теорий / пер. с фр. Я. А. </w:t>
      </w:r>
      <w:proofErr w:type="spellStart"/>
      <w:r>
        <w:t>Ляткера</w:t>
      </w:r>
      <w:proofErr w:type="spellEnd"/>
      <w:r>
        <w:t xml:space="preserve">; общ. ред. и предисл. А. П. Юшкевича. 3- е изд., стер. М.: УРСС: </w:t>
      </w:r>
      <w:proofErr w:type="spellStart"/>
      <w:r>
        <w:t>Едиториал</w:t>
      </w:r>
      <w:proofErr w:type="spellEnd"/>
      <w:r>
        <w:t xml:space="preserve"> УРСС, 2004. 269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60"/>
      </w:pPr>
      <w:proofErr w:type="spellStart"/>
      <w:r w:rsidRPr="00B7213A">
        <w:rPr>
          <w:i/>
        </w:rPr>
        <w:t>Коллингвуд</w:t>
      </w:r>
      <w:proofErr w:type="spellEnd"/>
      <w:r w:rsidRPr="00B7213A">
        <w:rPr>
          <w:i/>
        </w:rPr>
        <w:t xml:space="preserve"> Р</w:t>
      </w:r>
      <w:r>
        <w:t xml:space="preserve">. Дж. Идея истории: Автобиография / пер. и </w:t>
      </w:r>
      <w:proofErr w:type="spellStart"/>
      <w:r>
        <w:t>коммент</w:t>
      </w:r>
      <w:proofErr w:type="spellEnd"/>
      <w:r>
        <w:t>. Ю. А. Асеева. М.: Наука, 1980. 485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60"/>
      </w:pPr>
      <w:r w:rsidRPr="00B7213A">
        <w:rPr>
          <w:i/>
        </w:rPr>
        <w:t xml:space="preserve">Колпаков В. А. </w:t>
      </w:r>
      <w:r>
        <w:t>О природе кризиса современной экономической теории и путях его преодоления // Эпистемология &amp; философия науки. 2005. Т. V. № 3. С. 52-58.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14"/>
        </w:tabs>
        <w:spacing w:line="240" w:lineRule="auto"/>
        <w:ind w:firstLine="760"/>
      </w:pPr>
      <w:r w:rsidRPr="00B7213A">
        <w:rPr>
          <w:i/>
        </w:rPr>
        <w:t>Конт О.</w:t>
      </w:r>
      <w:r>
        <w:t xml:space="preserve"> Дух позитивной философии. </w:t>
      </w:r>
      <w:proofErr w:type="gramStart"/>
      <w:r>
        <w:t>СПб.,</w:t>
      </w:r>
      <w:proofErr w:type="gramEnd"/>
      <w:r>
        <w:t xml:space="preserve"> 1910. Ч. 1-3. С. 11-76.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3"/>
        </w:tabs>
        <w:spacing w:line="240" w:lineRule="auto"/>
        <w:ind w:firstLine="760"/>
      </w:pPr>
      <w:r w:rsidRPr="00B7213A">
        <w:rPr>
          <w:i/>
        </w:rPr>
        <w:t>Косарева Л. М.</w:t>
      </w:r>
      <w:r>
        <w:t xml:space="preserve"> Рождение науки Нового времени из духа культуры. М.: Ин-т психо</w:t>
      </w:r>
      <w:r>
        <w:softHyphen/>
        <w:t>логии РАН, 1997. 358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3"/>
        </w:tabs>
        <w:spacing w:line="240" w:lineRule="auto"/>
        <w:ind w:firstLine="760"/>
      </w:pPr>
      <w:r w:rsidRPr="00B7213A">
        <w:rPr>
          <w:i/>
        </w:rPr>
        <w:t>Котенко В. П.</w:t>
      </w:r>
      <w:r>
        <w:t xml:space="preserve"> История и философия технической реальности: учебное пособие для вузов. М.: </w:t>
      </w:r>
      <w:proofErr w:type="spellStart"/>
      <w:r>
        <w:t>Трикста</w:t>
      </w:r>
      <w:proofErr w:type="spellEnd"/>
      <w:r>
        <w:t>: Академический Проект, 2009. 622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8"/>
        </w:tabs>
        <w:spacing w:line="240" w:lineRule="auto"/>
        <w:ind w:firstLine="760"/>
      </w:pPr>
      <w:r w:rsidRPr="00B7213A">
        <w:rPr>
          <w:i/>
        </w:rPr>
        <w:t>Кузнецов В. И.</w:t>
      </w:r>
      <w:r>
        <w:t xml:space="preserve"> Диалектика развития химии. От истории к теории развития химии: монография. М.: Наука, 1973. 327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8"/>
        </w:tabs>
        <w:spacing w:line="240" w:lineRule="auto"/>
        <w:ind w:firstLine="760"/>
      </w:pPr>
      <w:r w:rsidRPr="00B7213A">
        <w:rPr>
          <w:i/>
        </w:rPr>
        <w:t>Кун Т.</w:t>
      </w:r>
      <w:r>
        <w:t xml:space="preserve"> Структура научных революций / пер. с англ. И. 3. </w:t>
      </w:r>
      <w:proofErr w:type="spellStart"/>
      <w:r>
        <w:t>Налетова</w:t>
      </w:r>
      <w:proofErr w:type="spellEnd"/>
      <w:r>
        <w:t xml:space="preserve">; общ. ред. и </w:t>
      </w:r>
      <w:proofErr w:type="spellStart"/>
      <w:r>
        <w:t>по</w:t>
      </w:r>
      <w:r>
        <w:softHyphen/>
        <w:t>слесл</w:t>
      </w:r>
      <w:proofErr w:type="spellEnd"/>
      <w:r>
        <w:t xml:space="preserve">. С. Р. </w:t>
      </w:r>
      <w:proofErr w:type="spellStart"/>
      <w:r>
        <w:t>Микулинского</w:t>
      </w:r>
      <w:proofErr w:type="spellEnd"/>
      <w:r>
        <w:t xml:space="preserve"> и Л. А. Марковой. М.: Прогресс, 1975. 288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60"/>
      </w:pPr>
      <w:proofErr w:type="spellStart"/>
      <w:r w:rsidRPr="00B7213A">
        <w:rPr>
          <w:i/>
        </w:rPr>
        <w:t>Лакатос</w:t>
      </w:r>
      <w:proofErr w:type="spellEnd"/>
      <w:r w:rsidRPr="00B7213A">
        <w:rPr>
          <w:i/>
        </w:rPr>
        <w:t xml:space="preserve"> И.</w:t>
      </w:r>
      <w:r>
        <w:t xml:space="preserve"> Фальсификация и методология научно-исследовательских программ / пер. с англ., примеч. и предисл. В. </w:t>
      </w:r>
      <w:proofErr w:type="spellStart"/>
      <w:r>
        <w:t>Поруса</w:t>
      </w:r>
      <w:proofErr w:type="spellEnd"/>
      <w:r>
        <w:t>. М.: Медиум, 1995. 236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line="240" w:lineRule="auto"/>
        <w:ind w:firstLine="740"/>
      </w:pPr>
      <w:r w:rsidRPr="004543D5">
        <w:rPr>
          <w:i/>
        </w:rPr>
        <w:t xml:space="preserve">Лебедев С. А., </w:t>
      </w:r>
      <w:proofErr w:type="spellStart"/>
      <w:r w:rsidRPr="004543D5">
        <w:rPr>
          <w:i/>
        </w:rPr>
        <w:t>Ковылин</w:t>
      </w:r>
      <w:proofErr w:type="spellEnd"/>
      <w:r w:rsidRPr="004543D5">
        <w:rPr>
          <w:i/>
        </w:rPr>
        <w:t xml:space="preserve"> Ю. А.</w:t>
      </w:r>
      <w:r>
        <w:t xml:space="preserve"> Философия научно-инновационной деятельности. М.: Парадигма: Академический Проект, 2012. 180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40" w:lineRule="auto"/>
        <w:ind w:firstLine="780"/>
      </w:pPr>
      <w:r w:rsidRPr="00B7213A">
        <w:rPr>
          <w:i/>
        </w:rPr>
        <w:t>Леонтьев А. А.</w:t>
      </w:r>
      <w:r>
        <w:t xml:space="preserve"> Философия психологии: из науч. наследия / под ред. А. А. Леонтье</w:t>
      </w:r>
      <w:r>
        <w:softHyphen/>
        <w:t>ва, Д. А. Леонтьева. М.: Изд-во МГУ, 1994. 228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40" w:lineRule="auto"/>
        <w:ind w:firstLine="780"/>
      </w:pPr>
      <w:r w:rsidRPr="00B7213A">
        <w:rPr>
          <w:i/>
        </w:rPr>
        <w:t>Леонтьев В.</w:t>
      </w:r>
      <w:r>
        <w:t xml:space="preserve"> Экономические эссе. Теория, исследования, факты и политика / пер. с англ.; предисл. С. С. Шаталина, Д. В. Валового. М.: Политиздат, 1990. 414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31"/>
        </w:tabs>
        <w:spacing w:line="240" w:lineRule="auto"/>
        <w:ind w:firstLine="780"/>
      </w:pPr>
      <w:proofErr w:type="spellStart"/>
      <w:r w:rsidRPr="00B7213A">
        <w:rPr>
          <w:i/>
        </w:rPr>
        <w:t>Льоцци</w:t>
      </w:r>
      <w:proofErr w:type="spellEnd"/>
      <w:r w:rsidRPr="00B7213A">
        <w:rPr>
          <w:i/>
        </w:rPr>
        <w:t xml:space="preserve"> М.</w:t>
      </w:r>
      <w:r>
        <w:t xml:space="preserve"> История физики / пер. с итал. М.: Мир, 1970. 464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firstLine="780"/>
      </w:pPr>
      <w:r w:rsidRPr="00B7213A">
        <w:rPr>
          <w:i/>
        </w:rPr>
        <w:t>Мангейм К.</w:t>
      </w:r>
      <w:r>
        <w:t xml:space="preserve"> Очерки социологии знания: теория познания: Проблема поколений - состя</w:t>
      </w:r>
      <w:r>
        <w:softHyphen/>
        <w:t>зательность - экономические амбиции - мировоззрение - историзм / сост., пер. и предисл. Е. Я. Додина. М.: ИНИОН, 2000. 162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40" w:lineRule="auto"/>
        <w:ind w:firstLine="780"/>
      </w:pPr>
      <w:r w:rsidRPr="00B7213A">
        <w:rPr>
          <w:i/>
        </w:rPr>
        <w:t xml:space="preserve">Мах Э. </w:t>
      </w:r>
      <w:r>
        <w:t>Познание и заблуждение: Очерки по психологии исследования. М.: Лабора</w:t>
      </w:r>
      <w:r>
        <w:softHyphen/>
        <w:t>тория знаний, 2003. Предисловие, С. 30-34. Гл. 1. Философское и естественнонаучное мышле</w:t>
      </w:r>
      <w:r>
        <w:softHyphen/>
        <w:t>ние. С. 35-52.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40" w:lineRule="auto"/>
        <w:ind w:firstLine="780"/>
      </w:pPr>
      <w:r w:rsidRPr="00B7213A">
        <w:rPr>
          <w:i/>
        </w:rPr>
        <w:t>Мертон Р.</w:t>
      </w:r>
      <w:r>
        <w:t xml:space="preserve"> Социальная теория и социальная структура / пер. с англ. Е. Н. Егоровой, 3. В. </w:t>
      </w:r>
      <w:proofErr w:type="spellStart"/>
      <w:r>
        <w:t>Кагановой</w:t>
      </w:r>
      <w:proofErr w:type="spellEnd"/>
      <w:r>
        <w:t xml:space="preserve">, В. Т. </w:t>
      </w:r>
      <w:proofErr w:type="spellStart"/>
      <w:r>
        <w:t>Черемиссиновой</w:t>
      </w:r>
      <w:proofErr w:type="spellEnd"/>
      <w:r>
        <w:t xml:space="preserve">; науч. ред. 3. В. </w:t>
      </w:r>
      <w:proofErr w:type="spellStart"/>
      <w:r>
        <w:t>Кагановой</w:t>
      </w:r>
      <w:proofErr w:type="spellEnd"/>
      <w:r>
        <w:t xml:space="preserve">. М.: </w:t>
      </w:r>
      <w:r>
        <w:rPr>
          <w:lang w:val="en-US" w:bidi="en-US"/>
        </w:rPr>
        <w:t>ACT</w:t>
      </w:r>
      <w:r w:rsidRPr="00CC500F">
        <w:rPr>
          <w:lang w:bidi="en-US"/>
        </w:rPr>
        <w:t xml:space="preserve">: </w:t>
      </w:r>
      <w:r>
        <w:rPr>
          <w:lang w:val="en-US" w:bidi="en-US"/>
        </w:rPr>
        <w:t>ACT</w:t>
      </w:r>
      <w:r w:rsidRPr="00CC500F">
        <w:rPr>
          <w:lang w:bidi="en-US"/>
        </w:rPr>
        <w:t xml:space="preserve"> </w:t>
      </w:r>
      <w:r>
        <w:t xml:space="preserve">МОСКВА: </w:t>
      </w:r>
      <w:r>
        <w:lastRenderedPageBreak/>
        <w:t>ХРАНИТЕЛЬ, 2006. 873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60"/>
      </w:pPr>
      <w:proofErr w:type="spellStart"/>
      <w:r w:rsidRPr="00B7213A">
        <w:rPr>
          <w:i/>
        </w:rPr>
        <w:t>Нейгебауэр</w:t>
      </w:r>
      <w:proofErr w:type="spellEnd"/>
      <w:r w:rsidRPr="00B7213A">
        <w:rPr>
          <w:i/>
        </w:rPr>
        <w:t xml:space="preserve"> О.</w:t>
      </w:r>
      <w:r>
        <w:t xml:space="preserve"> Точные науки в древности / пер. с англ. Е. В. </w:t>
      </w:r>
      <w:proofErr w:type="spellStart"/>
      <w:r>
        <w:t>Гохман</w:t>
      </w:r>
      <w:proofErr w:type="spellEnd"/>
      <w:r>
        <w:t>; под ред. и с предисл. А. П. Юшкевича. М.: УРСС, 2008. 240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60"/>
      </w:pPr>
      <w:r>
        <w:t xml:space="preserve">Новая постиндустриальная волна на Западе: </w:t>
      </w:r>
      <w:proofErr w:type="spellStart"/>
      <w:proofErr w:type="gramStart"/>
      <w:r>
        <w:t>Антол</w:t>
      </w:r>
      <w:proofErr w:type="spellEnd"/>
      <w:r>
        <w:t>.:</w:t>
      </w:r>
      <w:proofErr w:type="gramEnd"/>
      <w:r>
        <w:t xml:space="preserve"> Сб. / под ред. В. Л. </w:t>
      </w:r>
      <w:proofErr w:type="spellStart"/>
      <w:r>
        <w:t>Иноземцева</w:t>
      </w:r>
      <w:proofErr w:type="spellEnd"/>
      <w:r>
        <w:t xml:space="preserve">. М.: </w:t>
      </w:r>
      <w:r>
        <w:rPr>
          <w:lang w:val="en-US" w:bidi="en-US"/>
        </w:rPr>
        <w:t>Academia</w:t>
      </w:r>
      <w:r w:rsidRPr="00B7213A">
        <w:rPr>
          <w:lang w:bidi="en-US"/>
        </w:rPr>
        <w:t xml:space="preserve">, </w:t>
      </w:r>
      <w:r>
        <w:t>1999. 631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spacing w:line="240" w:lineRule="auto"/>
        <w:ind w:firstLine="760"/>
      </w:pPr>
      <w:r>
        <w:t xml:space="preserve">Новая технократическая волна на Западе: Сб. ст.: Переводы / сост. и </w:t>
      </w:r>
      <w:proofErr w:type="spellStart"/>
      <w:r>
        <w:t>вступ</w:t>
      </w:r>
      <w:proofErr w:type="spellEnd"/>
      <w:r>
        <w:t>, ст. П. С. Гуревича. М.: Прогресс, 1986. 450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spacing w:line="240" w:lineRule="auto"/>
        <w:ind w:firstLine="760"/>
      </w:pPr>
      <w:r w:rsidRPr="00B57666">
        <w:rPr>
          <w:i/>
        </w:rPr>
        <w:t>Огурцов А. П.</w:t>
      </w:r>
      <w:r>
        <w:t xml:space="preserve"> Дисциплинарная структура науки: Ее генезис и обоснование / отв. ред. П. П. Гайденко. М.: Наука, 1988. 255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60"/>
      </w:pPr>
      <w:r>
        <w:t xml:space="preserve">Очерки истории естественнонаучных знаний в древности: Сб. статей / отв. ред. А. И. </w:t>
      </w:r>
      <w:proofErr w:type="spellStart"/>
      <w:r>
        <w:t>Шамин</w:t>
      </w:r>
      <w:proofErr w:type="spellEnd"/>
      <w:r>
        <w:t>. М.: Наука, 1982. 277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95"/>
        </w:tabs>
        <w:spacing w:line="240" w:lineRule="auto"/>
        <w:ind w:firstLine="780"/>
      </w:pPr>
      <w:r w:rsidRPr="00B57666">
        <w:rPr>
          <w:i/>
        </w:rPr>
        <w:t>Поппер К.</w:t>
      </w:r>
      <w:r>
        <w:t xml:space="preserve"> Предположения и опровержения. Рост научного знания / пер. с англ. А. Л. Никифорова, Г. А. Новичковой. М.: </w:t>
      </w:r>
      <w:r>
        <w:rPr>
          <w:lang w:val="en-US" w:bidi="en-US"/>
        </w:rPr>
        <w:t>ACT</w:t>
      </w:r>
      <w:r w:rsidRPr="00217E41">
        <w:rPr>
          <w:lang w:bidi="en-US"/>
        </w:rPr>
        <w:t xml:space="preserve">: </w:t>
      </w:r>
      <w:r>
        <w:t>Ермак, 2004. 638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firstLine="780"/>
      </w:pPr>
      <w:r w:rsidRPr="00B57666">
        <w:rPr>
          <w:i/>
        </w:rPr>
        <w:t xml:space="preserve">Пригожин И., </w:t>
      </w:r>
      <w:proofErr w:type="spellStart"/>
      <w:r w:rsidRPr="00B57666">
        <w:rPr>
          <w:i/>
        </w:rPr>
        <w:t>Стенгерс</w:t>
      </w:r>
      <w:proofErr w:type="spellEnd"/>
      <w:r w:rsidRPr="00B57666">
        <w:rPr>
          <w:i/>
        </w:rPr>
        <w:t xml:space="preserve"> И.</w:t>
      </w:r>
      <w:r>
        <w:t xml:space="preserve"> Порядок из хаоса: Новый диалог человека с природой / пер. с англ. 4-е изд., стер. М.: </w:t>
      </w:r>
      <w:proofErr w:type="spellStart"/>
      <w:r>
        <w:t>Едиториал</w:t>
      </w:r>
      <w:proofErr w:type="spellEnd"/>
      <w:r>
        <w:t xml:space="preserve"> УРСС, 2003. 310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firstLine="780"/>
      </w:pPr>
      <w:r w:rsidRPr="00B57666">
        <w:rPr>
          <w:i/>
        </w:rPr>
        <w:t>Пуанкаре А.</w:t>
      </w:r>
      <w:r>
        <w:t xml:space="preserve"> О науке: Сборник / пер. с фр., под ред. Л. С. Понтрягина; </w:t>
      </w:r>
      <w:proofErr w:type="spellStart"/>
      <w:r>
        <w:t>послесл</w:t>
      </w:r>
      <w:proofErr w:type="spellEnd"/>
      <w:r>
        <w:t>. М. И. Панова и др. 2-е изд., стер. М.: Наука, 1990. 735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80"/>
      </w:pPr>
      <w:proofErr w:type="spellStart"/>
      <w:r w:rsidRPr="00B57666">
        <w:rPr>
          <w:i/>
        </w:rPr>
        <w:t>Риккерт</w:t>
      </w:r>
      <w:proofErr w:type="spellEnd"/>
      <w:r w:rsidRPr="00B57666">
        <w:rPr>
          <w:i/>
        </w:rPr>
        <w:t xml:space="preserve"> Г.</w:t>
      </w:r>
      <w:r>
        <w:t xml:space="preserve"> Науки о природе и науки о культуре / </w:t>
      </w:r>
      <w:proofErr w:type="spellStart"/>
      <w:r>
        <w:t>пер.с</w:t>
      </w:r>
      <w:proofErr w:type="spellEnd"/>
      <w:r>
        <w:t xml:space="preserve"> нем.; под ред. и со вступ. ст.</w:t>
      </w:r>
    </w:p>
    <w:p w:rsidR="00C27274" w:rsidRDefault="00C27274" w:rsidP="00C27274">
      <w:pPr>
        <w:pStyle w:val="1"/>
        <w:shd w:val="clear" w:color="auto" w:fill="auto"/>
        <w:tabs>
          <w:tab w:val="left" w:pos="1272"/>
        </w:tabs>
        <w:spacing w:line="240" w:lineRule="auto"/>
        <w:ind w:firstLine="0"/>
      </w:pPr>
      <w:r>
        <w:t xml:space="preserve">С.О. Гессена. </w:t>
      </w:r>
      <w:proofErr w:type="gramStart"/>
      <w:r>
        <w:t>СПб.:</w:t>
      </w:r>
      <w:proofErr w:type="gramEnd"/>
      <w:r>
        <w:t xml:space="preserve"> Образование, 1911. 196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95"/>
        </w:tabs>
        <w:spacing w:line="240" w:lineRule="auto"/>
        <w:ind w:firstLine="780"/>
      </w:pPr>
      <w:proofErr w:type="spellStart"/>
      <w:r w:rsidRPr="00B57666">
        <w:rPr>
          <w:i/>
        </w:rPr>
        <w:t>Рожанский</w:t>
      </w:r>
      <w:proofErr w:type="spellEnd"/>
      <w:r w:rsidRPr="00B57666">
        <w:rPr>
          <w:i/>
        </w:rPr>
        <w:t xml:space="preserve"> И. Д</w:t>
      </w:r>
      <w:r>
        <w:t>. Развитие естествознания в эпоху античности: Ранняя греческая наука «о природе». М.: Наука, 1979. 485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60"/>
      </w:pPr>
      <w:proofErr w:type="spellStart"/>
      <w:r w:rsidRPr="00B57666">
        <w:rPr>
          <w:i/>
        </w:rPr>
        <w:t>Рузавин</w:t>
      </w:r>
      <w:proofErr w:type="spellEnd"/>
      <w:r w:rsidRPr="00B57666">
        <w:rPr>
          <w:i/>
        </w:rPr>
        <w:t xml:space="preserve"> Г. И.</w:t>
      </w:r>
      <w:r>
        <w:t xml:space="preserve"> Синергетика и сложноорганизованные системы // Эпистемология &amp; философия науки. 2008. Т. XV. № 1. С. 100-117.</w:t>
      </w:r>
    </w:p>
    <w:p w:rsidR="00C27274" w:rsidRPr="00217E41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25"/>
        </w:tabs>
        <w:spacing w:line="240" w:lineRule="auto"/>
        <w:ind w:firstLine="760"/>
        <w:rPr>
          <w:lang w:val="en-US"/>
        </w:rPr>
      </w:pPr>
      <w:proofErr w:type="spellStart"/>
      <w:r w:rsidRPr="00B57666">
        <w:rPr>
          <w:i/>
        </w:rPr>
        <w:t>Свасьян</w:t>
      </w:r>
      <w:proofErr w:type="spellEnd"/>
      <w:r w:rsidRPr="00B57666">
        <w:rPr>
          <w:i/>
        </w:rPr>
        <w:t xml:space="preserve"> К. А.</w:t>
      </w:r>
      <w:r>
        <w:t xml:space="preserve"> Становление европейской науки. </w:t>
      </w:r>
      <w:r w:rsidRPr="00217E41">
        <w:rPr>
          <w:lang w:val="en-US"/>
        </w:rPr>
        <w:t>2-</w:t>
      </w:r>
      <w:r>
        <w:t>е</w:t>
      </w:r>
      <w:r w:rsidRPr="00217E41">
        <w:rPr>
          <w:lang w:val="en-US"/>
        </w:rPr>
        <w:t xml:space="preserve"> </w:t>
      </w:r>
      <w:proofErr w:type="spellStart"/>
      <w:r>
        <w:t>изд</w:t>
      </w:r>
      <w:proofErr w:type="spellEnd"/>
      <w:r w:rsidRPr="00217E41">
        <w:rPr>
          <w:lang w:val="en-US"/>
        </w:rPr>
        <w:t xml:space="preserve">. </w:t>
      </w:r>
      <w:r>
        <w:t>М</w:t>
      </w:r>
      <w:r w:rsidRPr="00217E41">
        <w:rPr>
          <w:lang w:val="en-US"/>
        </w:rPr>
        <w:t xml:space="preserve">.: </w:t>
      </w:r>
      <w:proofErr w:type="spellStart"/>
      <w:r>
        <w:rPr>
          <w:lang w:val="en-US" w:bidi="en-US"/>
        </w:rPr>
        <w:t>Evidentis</w:t>
      </w:r>
      <w:proofErr w:type="spellEnd"/>
      <w:r>
        <w:rPr>
          <w:lang w:val="en-US" w:bidi="en-US"/>
        </w:rPr>
        <w:t xml:space="preserve">, </w:t>
      </w:r>
      <w:r w:rsidRPr="00217E41">
        <w:rPr>
          <w:lang w:val="en-US"/>
        </w:rPr>
        <w:t xml:space="preserve">2002. </w:t>
      </w:r>
      <w:proofErr w:type="gramStart"/>
      <w:r w:rsidRPr="00217E41">
        <w:rPr>
          <w:lang w:val="en-US"/>
        </w:rPr>
        <w:t>435</w:t>
      </w:r>
      <w:proofErr w:type="gramEnd"/>
      <w:r w:rsidRPr="00217E41">
        <w:rPr>
          <w:lang w:val="en-US"/>
        </w:rPr>
        <w:t xml:space="preserve"> </w:t>
      </w:r>
      <w:r>
        <w:t>с</w:t>
      </w:r>
      <w:r w:rsidRPr="00217E41">
        <w:rPr>
          <w:lang w:val="en-US"/>
        </w:rPr>
        <w:t>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60"/>
      </w:pPr>
      <w:r w:rsidRPr="00B57666">
        <w:rPr>
          <w:i/>
        </w:rPr>
        <w:t>Симоненко О. Д.</w:t>
      </w:r>
      <w:r>
        <w:t xml:space="preserve"> История техники и технических наук: философско- методологический анализ эволюции дисциплины. М.: ИИЕТ, 2005. 218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60"/>
      </w:pPr>
      <w:proofErr w:type="spellStart"/>
      <w:r w:rsidRPr="00B57666">
        <w:rPr>
          <w:i/>
        </w:rPr>
        <w:t>Солсо</w:t>
      </w:r>
      <w:proofErr w:type="spellEnd"/>
      <w:r w:rsidRPr="00B57666">
        <w:rPr>
          <w:i/>
        </w:rPr>
        <w:t xml:space="preserve"> Р. Л.</w:t>
      </w:r>
      <w:r>
        <w:t xml:space="preserve"> Когнитивная психология / пер. с англ. Н. Ю. </w:t>
      </w:r>
      <w:proofErr w:type="spellStart"/>
      <w:r>
        <w:t>Спомиор</w:t>
      </w:r>
      <w:proofErr w:type="spellEnd"/>
      <w:r>
        <w:t xml:space="preserve">. М.: </w:t>
      </w:r>
      <w:proofErr w:type="spellStart"/>
      <w:r>
        <w:t>Тривола</w:t>
      </w:r>
      <w:proofErr w:type="spellEnd"/>
      <w:r>
        <w:t xml:space="preserve">: </w:t>
      </w:r>
      <w:proofErr w:type="spellStart"/>
      <w:r>
        <w:t>Либерея</w:t>
      </w:r>
      <w:proofErr w:type="spellEnd"/>
      <w:r>
        <w:t>, 2002. 598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25"/>
        </w:tabs>
        <w:spacing w:line="240" w:lineRule="auto"/>
        <w:ind w:firstLine="760"/>
      </w:pPr>
      <w:r w:rsidRPr="00B57666">
        <w:rPr>
          <w:i/>
        </w:rPr>
        <w:t>Старостин Б. А.</w:t>
      </w:r>
      <w:r>
        <w:t xml:space="preserve"> Параметры развития науки, М.: Наука, 1980. 280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1"/>
        </w:tabs>
        <w:spacing w:line="240" w:lineRule="auto"/>
        <w:ind w:firstLine="760"/>
      </w:pPr>
      <w:proofErr w:type="spellStart"/>
      <w:r w:rsidRPr="00B57666">
        <w:rPr>
          <w:i/>
        </w:rPr>
        <w:t>Стройк</w:t>
      </w:r>
      <w:proofErr w:type="spellEnd"/>
      <w:r w:rsidRPr="00B57666">
        <w:rPr>
          <w:i/>
        </w:rPr>
        <w:t xml:space="preserve"> Д. Я.</w:t>
      </w:r>
      <w:r>
        <w:t xml:space="preserve"> Краткий очерк истории математики / пер. с нем. И. Б. </w:t>
      </w:r>
      <w:proofErr w:type="spellStart"/>
      <w:r>
        <w:t>Погребысского</w:t>
      </w:r>
      <w:proofErr w:type="spellEnd"/>
      <w:r>
        <w:t xml:space="preserve">. 5-е изд., </w:t>
      </w:r>
      <w:proofErr w:type="spellStart"/>
      <w:r>
        <w:t>испр</w:t>
      </w:r>
      <w:proofErr w:type="spellEnd"/>
      <w:r>
        <w:t>. М.: Наука, 1990. 251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1"/>
        </w:tabs>
        <w:spacing w:line="240" w:lineRule="auto"/>
        <w:ind w:firstLine="760"/>
      </w:pPr>
      <w:proofErr w:type="spellStart"/>
      <w:r w:rsidRPr="00B57666">
        <w:rPr>
          <w:i/>
        </w:rPr>
        <w:t>Фейерабенд</w:t>
      </w:r>
      <w:proofErr w:type="spellEnd"/>
      <w:r w:rsidRPr="00B57666">
        <w:rPr>
          <w:i/>
        </w:rPr>
        <w:t xml:space="preserve"> П.</w:t>
      </w:r>
      <w:r>
        <w:t xml:space="preserve"> Избранные труды по методологии науки // </w:t>
      </w:r>
      <w:proofErr w:type="spellStart"/>
      <w:r>
        <w:t>Фейерабенд</w:t>
      </w:r>
      <w:proofErr w:type="spellEnd"/>
      <w:r>
        <w:t xml:space="preserve"> П. Избран</w:t>
      </w:r>
      <w:r>
        <w:softHyphen/>
        <w:t xml:space="preserve">ные труды по методологии науки / пер. с </w:t>
      </w:r>
      <w:proofErr w:type="spellStart"/>
      <w:r>
        <w:t>англ</w:t>
      </w:r>
      <w:proofErr w:type="spellEnd"/>
      <w:r>
        <w:t xml:space="preserve">, и нем.; общ. ред. и авт. вступ. ст. И. С. </w:t>
      </w:r>
      <w:proofErr w:type="spellStart"/>
      <w:r>
        <w:t>Нарского</w:t>
      </w:r>
      <w:proofErr w:type="spellEnd"/>
      <w:r>
        <w:t>. М.: Прогресс, 1986. 542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1"/>
        </w:tabs>
        <w:spacing w:line="240" w:lineRule="auto"/>
        <w:ind w:firstLine="760"/>
      </w:pPr>
      <w:r>
        <w:t xml:space="preserve">Философия техники в ФРГ: Сб. ст. / сост. и предисл. Ц. Г. </w:t>
      </w:r>
      <w:proofErr w:type="spellStart"/>
      <w:r>
        <w:t>Арзаканяна</w:t>
      </w:r>
      <w:proofErr w:type="spellEnd"/>
      <w:r>
        <w:t xml:space="preserve">, В. Г. Горохова; пер. с нем. и </w:t>
      </w:r>
      <w:proofErr w:type="spellStart"/>
      <w:r>
        <w:t>англ</w:t>
      </w:r>
      <w:proofErr w:type="spellEnd"/>
      <w:r>
        <w:t xml:space="preserve">, Ц. Г. </w:t>
      </w:r>
      <w:proofErr w:type="spellStart"/>
      <w:r>
        <w:t>Арзаканяна</w:t>
      </w:r>
      <w:proofErr w:type="spellEnd"/>
      <w:r>
        <w:t xml:space="preserve"> и др. М.: Прогресс, 1989. 527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60"/>
      </w:pPr>
      <w:r w:rsidRPr="00B57666">
        <w:rPr>
          <w:i/>
        </w:rPr>
        <w:t>Фрейд 3.</w:t>
      </w:r>
      <w:r>
        <w:t xml:space="preserve"> О психоанализе. Пять лекций // История психологии: Период открытого кризиса (нач. 10-х - середина 30-х гг. XX в.): Тексты. Хрестоматия: Учеб, пособие для психоло</w:t>
      </w:r>
      <w:r>
        <w:softHyphen/>
        <w:t>гов, философов, студентов / под ред. П. Я. Гальперина. 3-е изд. Екатеринбург: Деловая книга, 1999. 463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spacing w:line="240" w:lineRule="auto"/>
        <w:ind w:firstLine="760"/>
      </w:pPr>
      <w:r w:rsidRPr="00DD44C0">
        <w:rPr>
          <w:i/>
        </w:rPr>
        <w:t>Хайдеггер М.</w:t>
      </w:r>
      <w:r>
        <w:t xml:space="preserve"> Вопрос о технике </w:t>
      </w:r>
      <w:r>
        <w:rPr>
          <w:i/>
          <w:iCs/>
        </w:rPr>
        <w:t>И</w:t>
      </w:r>
      <w:r>
        <w:t xml:space="preserve"> Новая технократическая волна на Западе: Сб. ст. / переводы; сост. и вступ. ст. П.С. Гуревича. М.: Прогресс, 1986. 450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spacing w:line="240" w:lineRule="auto"/>
        <w:ind w:firstLine="760"/>
      </w:pPr>
      <w:r w:rsidRPr="00DD44C0">
        <w:rPr>
          <w:i/>
        </w:rPr>
        <w:t>Хайдеггер М.</w:t>
      </w:r>
      <w:r>
        <w:t xml:space="preserve"> Наука и осмысление // Новая технократическая волна на Западе: Сб. ст. / переводы; сост. и вступ. ст. П. С. Гуревича. М.: Прогресс, 1986. 450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760"/>
      </w:pPr>
      <w:r w:rsidRPr="00DD44C0">
        <w:rPr>
          <w:i/>
        </w:rPr>
        <w:t>Шитиков М. М.</w:t>
      </w:r>
      <w:r>
        <w:t xml:space="preserve"> Философия техники: Учеб, пособие. Екатеринбург: Изд-во УГГГА, 2004. 99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760"/>
      </w:pPr>
      <w:r w:rsidRPr="00DD44C0">
        <w:rPr>
          <w:i/>
        </w:rPr>
        <w:t>Шпенглер О.</w:t>
      </w:r>
      <w:r>
        <w:t xml:space="preserve"> Закат Европы: </w:t>
      </w:r>
      <w:proofErr w:type="gramStart"/>
      <w:r>
        <w:t>В</w:t>
      </w:r>
      <w:proofErr w:type="gramEnd"/>
      <w:r>
        <w:t xml:space="preserve"> 2-х т. / пер. И. И. </w:t>
      </w:r>
      <w:proofErr w:type="spellStart"/>
      <w:r>
        <w:t>Маханькова</w:t>
      </w:r>
      <w:proofErr w:type="spellEnd"/>
      <w:r>
        <w:t>. М. Айрис-пресс, 2003. Т. 1.522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firstLine="760"/>
      </w:pPr>
      <w:proofErr w:type="spellStart"/>
      <w:r w:rsidRPr="00DD44C0">
        <w:rPr>
          <w:i/>
        </w:rPr>
        <w:t>Штрубе</w:t>
      </w:r>
      <w:proofErr w:type="spellEnd"/>
      <w:r w:rsidRPr="00DD44C0">
        <w:rPr>
          <w:i/>
        </w:rPr>
        <w:t xml:space="preserve"> В.</w:t>
      </w:r>
      <w:r>
        <w:t xml:space="preserve"> Пути развития химии: </w:t>
      </w:r>
      <w:proofErr w:type="gramStart"/>
      <w:r>
        <w:t>В</w:t>
      </w:r>
      <w:proofErr w:type="gramEnd"/>
      <w:r>
        <w:t xml:space="preserve"> 2-х т. / пер. с нем. В. А. </w:t>
      </w:r>
      <w:proofErr w:type="spellStart"/>
      <w:r>
        <w:t>Крицмана</w:t>
      </w:r>
      <w:proofErr w:type="spellEnd"/>
      <w:r>
        <w:t>; под ред. и с предисл. Д. Н. Трифонова. М.: Мир, 1984. Т. 1. 239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28"/>
        </w:tabs>
        <w:spacing w:line="240" w:lineRule="auto"/>
        <w:ind w:firstLine="760"/>
      </w:pPr>
      <w:r w:rsidRPr="00DD44C0">
        <w:rPr>
          <w:i/>
        </w:rPr>
        <w:t>Эйнштейн А.</w:t>
      </w:r>
      <w:r>
        <w:t xml:space="preserve"> Физика и реальность: сб. ст. / пер., сост. и </w:t>
      </w:r>
      <w:proofErr w:type="spellStart"/>
      <w:r>
        <w:t>коммент</w:t>
      </w:r>
      <w:proofErr w:type="spellEnd"/>
      <w:r>
        <w:t>. У. А. Франкфур</w:t>
      </w:r>
      <w:r>
        <w:softHyphen/>
        <w:t>та. М.: Наука, 1965. 359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40" w:lineRule="auto"/>
        <w:ind w:firstLine="760"/>
      </w:pPr>
      <w:r>
        <w:t xml:space="preserve">Энциклопедия эпистемологии и философии науки. </w:t>
      </w:r>
      <w:proofErr w:type="gramStart"/>
      <w:r>
        <w:t>М. :</w:t>
      </w:r>
      <w:proofErr w:type="gramEnd"/>
      <w:r>
        <w:t xml:space="preserve"> Канон+, 2009. 1247 с.</w:t>
      </w:r>
    </w:p>
    <w:p w:rsidR="00C27274" w:rsidRDefault="00C27274" w:rsidP="00C27274">
      <w:pPr>
        <w:pStyle w:val="1"/>
        <w:numPr>
          <w:ilvl w:val="0"/>
          <w:numId w:val="2"/>
        </w:numPr>
        <w:shd w:val="clear" w:color="auto" w:fill="auto"/>
        <w:tabs>
          <w:tab w:val="left" w:pos="1323"/>
        </w:tabs>
        <w:spacing w:line="240" w:lineRule="auto"/>
        <w:ind w:firstLine="760"/>
      </w:pPr>
      <w:r w:rsidRPr="00DD44C0">
        <w:rPr>
          <w:i/>
        </w:rPr>
        <w:t>Юнг К. Г.</w:t>
      </w:r>
      <w:r>
        <w:t xml:space="preserve"> Психология и алхимия / пер. с англ., лат. С.Л. </w:t>
      </w:r>
      <w:proofErr w:type="spellStart"/>
      <w:r>
        <w:t>Удовик</w:t>
      </w:r>
      <w:proofErr w:type="spellEnd"/>
      <w:r>
        <w:t xml:space="preserve">. М.: </w:t>
      </w:r>
      <w:proofErr w:type="spellStart"/>
      <w:r>
        <w:t>Рефл</w:t>
      </w:r>
      <w:proofErr w:type="spellEnd"/>
      <w:r>
        <w:t>-бук; Ки</w:t>
      </w:r>
      <w:r>
        <w:softHyphen/>
        <w:t xml:space="preserve">ев: </w:t>
      </w:r>
      <w:proofErr w:type="spellStart"/>
      <w:r>
        <w:t>Ваклер</w:t>
      </w:r>
      <w:proofErr w:type="spellEnd"/>
      <w:r>
        <w:t>, 1997. 587 с.</w:t>
      </w:r>
    </w:p>
    <w:p w:rsidR="008B45B0" w:rsidRDefault="008B45B0" w:rsidP="008B45B0">
      <w:pPr>
        <w:pStyle w:val="1"/>
        <w:shd w:val="clear" w:color="auto" w:fill="auto"/>
        <w:tabs>
          <w:tab w:val="left" w:pos="1323"/>
        </w:tabs>
        <w:spacing w:line="240" w:lineRule="auto"/>
      </w:pPr>
    </w:p>
    <w:p w:rsidR="008B45B0" w:rsidRDefault="008B45B0" w:rsidP="008B45B0">
      <w:pPr>
        <w:pStyle w:val="1"/>
        <w:shd w:val="clear" w:color="auto" w:fill="auto"/>
        <w:tabs>
          <w:tab w:val="left" w:pos="1323"/>
        </w:tabs>
        <w:spacing w:line="240" w:lineRule="auto"/>
      </w:pPr>
    </w:p>
    <w:p w:rsidR="008B45B0" w:rsidRPr="008B45B0" w:rsidRDefault="008B45B0" w:rsidP="008B45B0">
      <w:pPr>
        <w:pStyle w:val="1"/>
        <w:shd w:val="clear" w:color="auto" w:fill="auto"/>
        <w:tabs>
          <w:tab w:val="left" w:pos="550"/>
        </w:tabs>
        <w:spacing w:line="240" w:lineRule="auto"/>
        <w:ind w:firstLine="0"/>
        <w:rPr>
          <w:b/>
          <w:sz w:val="24"/>
          <w:szCs w:val="24"/>
        </w:rPr>
      </w:pPr>
      <w:r w:rsidRPr="008B45B0">
        <w:rPr>
          <w:b/>
          <w:sz w:val="24"/>
          <w:szCs w:val="24"/>
        </w:rPr>
        <w:lastRenderedPageBreak/>
        <w:t>Базы данных, информационно-справочные и поисковые системы</w:t>
      </w:r>
    </w:p>
    <w:p w:rsidR="008B45B0" w:rsidRDefault="008B45B0" w:rsidP="008B45B0">
      <w:pPr>
        <w:pStyle w:val="1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left="460" w:firstLine="20"/>
        <w:jc w:val="left"/>
      </w:pPr>
      <w:r>
        <w:t xml:space="preserve">Национальная философская энциклопедия </w:t>
      </w:r>
      <w:hyperlink r:id="rId5" w:history="1">
        <w:r>
          <w:rPr>
            <w:u w:val="single"/>
            <w:lang w:val="en-US" w:bidi="en-US"/>
          </w:rPr>
          <w:t>http</w:t>
        </w:r>
        <w:r w:rsidRPr="005713B5">
          <w:rPr>
            <w:u w:val="single"/>
            <w:lang w:bidi="en-US"/>
          </w:rPr>
          <w:t>://</w:t>
        </w:r>
        <w:proofErr w:type="spellStart"/>
        <w:r>
          <w:rPr>
            <w:u w:val="single"/>
            <w:lang w:val="en-US" w:bidi="en-US"/>
          </w:rPr>
          <w:t>terme</w:t>
        </w:r>
        <w:proofErr w:type="spellEnd"/>
        <w:r w:rsidRPr="005713B5">
          <w:rPr>
            <w:u w:val="single"/>
            <w:lang w:bidi="en-US"/>
          </w:rPr>
          <w:t>.</w:t>
        </w:r>
        <w:proofErr w:type="spellStart"/>
        <w:r>
          <w:rPr>
            <w:u w:val="single"/>
            <w:lang w:val="en-US" w:bidi="en-US"/>
          </w:rPr>
          <w:t>ru</w:t>
        </w:r>
        <w:proofErr w:type="spellEnd"/>
      </w:hyperlink>
    </w:p>
    <w:p w:rsidR="008B45B0" w:rsidRDefault="008B45B0" w:rsidP="008B45B0">
      <w:pPr>
        <w:pStyle w:val="1"/>
        <w:numPr>
          <w:ilvl w:val="0"/>
          <w:numId w:val="4"/>
        </w:numPr>
        <w:shd w:val="clear" w:color="auto" w:fill="auto"/>
        <w:tabs>
          <w:tab w:val="left" w:pos="843"/>
        </w:tabs>
        <w:spacing w:line="240" w:lineRule="auto"/>
        <w:ind w:left="460" w:firstLine="20"/>
        <w:jc w:val="left"/>
      </w:pPr>
      <w:r>
        <w:t xml:space="preserve">Философский портал </w:t>
      </w:r>
      <w:hyperlink r:id="rId6" w:history="1">
        <w:r>
          <w:rPr>
            <w:u w:val="single"/>
            <w:lang w:val="en-US" w:bidi="en-US"/>
          </w:rPr>
          <w:t>http</w:t>
        </w:r>
        <w:r w:rsidRPr="005713B5">
          <w:rPr>
            <w:u w:val="single"/>
            <w:lang w:bidi="en-US"/>
          </w:rPr>
          <w:t>://</w:t>
        </w:r>
        <w:r>
          <w:rPr>
            <w:u w:val="single"/>
            <w:lang w:val="en-US" w:bidi="en-US"/>
          </w:rPr>
          <w:t>www</w:t>
        </w:r>
        <w:r w:rsidRPr="005713B5">
          <w:rPr>
            <w:u w:val="single"/>
            <w:lang w:bidi="en-US"/>
          </w:rPr>
          <w:t>.</w:t>
        </w:r>
        <w:proofErr w:type="spellStart"/>
        <w:r>
          <w:rPr>
            <w:u w:val="single"/>
            <w:lang w:val="en-US" w:bidi="en-US"/>
          </w:rPr>
          <w:t>pliilosophy</w:t>
        </w:r>
        <w:proofErr w:type="spellEnd"/>
        <w:r w:rsidRPr="005713B5">
          <w:rPr>
            <w:u w:val="single"/>
            <w:lang w:bidi="en-US"/>
          </w:rPr>
          <w:t>.</w:t>
        </w:r>
        <w:proofErr w:type="spellStart"/>
        <w:r>
          <w:rPr>
            <w:u w:val="single"/>
            <w:lang w:val="en-US" w:bidi="en-US"/>
          </w:rPr>
          <w:t>ru</w:t>
        </w:r>
        <w:proofErr w:type="spellEnd"/>
      </w:hyperlink>
    </w:p>
    <w:p w:rsidR="008B45B0" w:rsidRDefault="008B45B0" w:rsidP="008B45B0">
      <w:pPr>
        <w:pStyle w:val="1"/>
        <w:numPr>
          <w:ilvl w:val="0"/>
          <w:numId w:val="4"/>
        </w:numPr>
        <w:shd w:val="clear" w:color="auto" w:fill="auto"/>
        <w:tabs>
          <w:tab w:val="left" w:pos="843"/>
        </w:tabs>
        <w:spacing w:line="240" w:lineRule="auto"/>
        <w:ind w:left="460" w:firstLine="20"/>
        <w:jc w:val="left"/>
      </w:pPr>
      <w:r>
        <w:t xml:space="preserve">Портал «Философия </w:t>
      </w:r>
      <w:r>
        <w:rPr>
          <w:lang w:val="en-US" w:bidi="en-US"/>
        </w:rPr>
        <w:t>online</w:t>
      </w:r>
      <w:r w:rsidRPr="005713B5">
        <w:rPr>
          <w:lang w:bidi="en-US"/>
        </w:rPr>
        <w:t xml:space="preserve">» </w:t>
      </w:r>
      <w:hyperlink r:id="rId7" w:history="1">
        <w:r>
          <w:rPr>
            <w:u w:val="single"/>
            <w:lang w:val="en-US" w:bidi="en-US"/>
          </w:rPr>
          <w:t>http</w:t>
        </w:r>
        <w:r w:rsidRPr="005713B5">
          <w:rPr>
            <w:u w:val="single"/>
            <w:lang w:bidi="en-US"/>
          </w:rPr>
          <w:t>://</w:t>
        </w:r>
        <w:proofErr w:type="spellStart"/>
        <w:r>
          <w:rPr>
            <w:u w:val="single"/>
            <w:lang w:val="en-US" w:bidi="en-US"/>
          </w:rPr>
          <w:t>phenoinen</w:t>
        </w:r>
        <w:proofErr w:type="spellEnd"/>
        <w:r w:rsidRPr="005713B5">
          <w:rPr>
            <w:u w:val="single"/>
            <w:lang w:bidi="en-US"/>
          </w:rPr>
          <w:t>.</w:t>
        </w:r>
        <w:proofErr w:type="spellStart"/>
        <w:r>
          <w:rPr>
            <w:u w:val="single"/>
            <w:lang w:val="en-US" w:bidi="en-US"/>
          </w:rPr>
          <w:t>ru</w:t>
        </w:r>
        <w:proofErr w:type="spellEnd"/>
      </w:hyperlink>
    </w:p>
    <w:p w:rsidR="008B45B0" w:rsidRDefault="008B45B0" w:rsidP="008B45B0">
      <w:pPr>
        <w:pStyle w:val="1"/>
        <w:numPr>
          <w:ilvl w:val="0"/>
          <w:numId w:val="4"/>
        </w:numPr>
        <w:shd w:val="clear" w:color="auto" w:fill="auto"/>
        <w:tabs>
          <w:tab w:val="left" w:pos="843"/>
        </w:tabs>
        <w:spacing w:line="240" w:lineRule="auto"/>
        <w:ind w:left="460" w:firstLine="20"/>
        <w:jc w:val="left"/>
      </w:pPr>
      <w:r>
        <w:t xml:space="preserve">Электронная библиотека по философии </w:t>
      </w:r>
      <w:hyperlink r:id="rId8" w:history="1">
        <w:r>
          <w:rPr>
            <w:u w:val="single"/>
            <w:lang w:val="en-US" w:bidi="en-US"/>
          </w:rPr>
          <w:t>http</w:t>
        </w:r>
        <w:r w:rsidRPr="005713B5">
          <w:rPr>
            <w:u w:val="single"/>
            <w:lang w:bidi="en-US"/>
          </w:rPr>
          <w:t>://</w:t>
        </w:r>
        <w:proofErr w:type="spellStart"/>
        <w:r>
          <w:rPr>
            <w:u w:val="single"/>
            <w:lang w:val="en-US" w:bidi="en-US"/>
          </w:rPr>
          <w:t>filosof</w:t>
        </w:r>
        <w:proofErr w:type="spellEnd"/>
        <w:r w:rsidRPr="005713B5">
          <w:rPr>
            <w:u w:val="single"/>
            <w:lang w:bidi="en-US"/>
          </w:rPr>
          <w:t>.</w:t>
        </w:r>
        <w:r>
          <w:rPr>
            <w:u w:val="single"/>
            <w:lang w:val="en-US" w:bidi="en-US"/>
          </w:rPr>
          <w:t>historic</w:t>
        </w:r>
        <w:r w:rsidRPr="005713B5">
          <w:rPr>
            <w:u w:val="single"/>
            <w:lang w:bidi="en-US"/>
          </w:rPr>
          <w:t>.</w:t>
        </w:r>
        <w:proofErr w:type="spellStart"/>
        <w:r>
          <w:rPr>
            <w:u w:val="single"/>
            <w:lang w:val="en-US" w:bidi="en-US"/>
          </w:rPr>
          <w:t>ru</w:t>
        </w:r>
        <w:proofErr w:type="spellEnd"/>
      </w:hyperlink>
    </w:p>
    <w:p w:rsidR="008B45B0" w:rsidRDefault="008B45B0" w:rsidP="008B45B0">
      <w:pPr>
        <w:pStyle w:val="1"/>
        <w:shd w:val="clear" w:color="auto" w:fill="auto"/>
        <w:tabs>
          <w:tab w:val="left" w:pos="1323"/>
        </w:tabs>
        <w:spacing w:line="240" w:lineRule="auto"/>
      </w:pPr>
      <w:r>
        <w:t xml:space="preserve">Зональная научная библиотека </w:t>
      </w:r>
      <w:proofErr w:type="spellStart"/>
      <w:r>
        <w:t>УрФУ</w:t>
      </w:r>
      <w:proofErr w:type="spellEnd"/>
      <w:r>
        <w:t xml:space="preserve"> - </w:t>
      </w:r>
      <w:r>
        <w:rPr>
          <w:lang w:val="en-US" w:bidi="en-US"/>
        </w:rPr>
        <w:t>lib</w:t>
      </w:r>
      <w:r w:rsidRPr="005713B5">
        <w:rPr>
          <w:lang w:bidi="en-US"/>
        </w:rPr>
        <w:t>.</w:t>
      </w:r>
      <w:proofErr w:type="spellStart"/>
      <w:r>
        <w:rPr>
          <w:lang w:val="en-US" w:bidi="en-US"/>
        </w:rPr>
        <w:t>urfu</w:t>
      </w:r>
      <w:proofErr w:type="spellEnd"/>
      <w:r w:rsidRPr="005713B5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</w:p>
    <w:p w:rsidR="0012057D" w:rsidRDefault="0012057D"/>
    <w:sectPr w:rsidR="0012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87"/>
    <w:multiLevelType w:val="multilevel"/>
    <w:tmpl w:val="AFC0FFE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F44544"/>
    <w:multiLevelType w:val="multilevel"/>
    <w:tmpl w:val="0666F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2643B"/>
    <w:multiLevelType w:val="multilevel"/>
    <w:tmpl w:val="5D668C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7DA7E52"/>
    <w:multiLevelType w:val="multilevel"/>
    <w:tmpl w:val="87B6F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E7F17"/>
    <w:multiLevelType w:val="multilevel"/>
    <w:tmpl w:val="E41ED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3E"/>
    <w:rsid w:val="0012057D"/>
    <w:rsid w:val="00137A3F"/>
    <w:rsid w:val="008B45B0"/>
    <w:rsid w:val="00C27274"/>
    <w:rsid w:val="00D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1BB8-F928-4264-8440-E34FFD3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7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7274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C27274"/>
    <w:rPr>
      <w:i/>
      <w:iCs/>
    </w:rPr>
  </w:style>
  <w:style w:type="paragraph" w:styleId="a5">
    <w:name w:val="List Paragraph"/>
    <w:basedOn w:val="a"/>
    <w:uiPriority w:val="34"/>
    <w:qFormat/>
    <w:rsid w:val="00C27274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8B45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B45B0"/>
    <w:pPr>
      <w:widowControl w:val="0"/>
      <w:shd w:val="clear" w:color="auto" w:fill="FFFFFF"/>
      <w:spacing w:after="0" w:line="230" w:lineRule="auto"/>
      <w:ind w:right="36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enoin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ilosophy.ru" TargetMode="External"/><Relationship Id="rId5" Type="http://schemas.openxmlformats.org/officeDocument/2006/relationships/hyperlink" Target="http://term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2020-02-20T10:18:00Z</dcterms:created>
  <dcterms:modified xsi:type="dcterms:W3CDTF">2020-02-20T10:32:00Z</dcterms:modified>
</cp:coreProperties>
</file>